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492E" w:rsidRPr="001F6B75" w:rsidRDefault="00B0492E" w:rsidP="009116DB">
      <w:pPr>
        <w:ind w:right="253"/>
        <w:jc w:val="center"/>
        <w:rPr>
          <w:b/>
          <w:sz w:val="32"/>
          <w:szCs w:val="32"/>
        </w:rPr>
      </w:pPr>
      <w:r>
        <w:rPr>
          <w:noProof/>
        </w:rPr>
        <w:drawing>
          <wp:anchor distT="0" distB="0" distL="114300" distR="114300" simplePos="0" relativeHeight="251653632" behindDoc="0" locked="0" layoutInCell="1" allowOverlap="1">
            <wp:simplePos x="0" y="0"/>
            <wp:positionH relativeFrom="column">
              <wp:posOffset>2725420</wp:posOffset>
            </wp:positionH>
            <wp:positionV relativeFrom="paragraph">
              <wp:posOffset>188595</wp:posOffset>
            </wp:positionV>
            <wp:extent cx="551815" cy="709930"/>
            <wp:effectExtent l="19050" t="0" r="635"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51815" cy="709930"/>
                    </a:xfrm>
                    <a:prstGeom prst="rect">
                      <a:avLst/>
                    </a:prstGeom>
                    <a:noFill/>
                    <a:ln w="9525">
                      <a:noFill/>
                      <a:miter lim="800000"/>
                      <a:headEnd/>
                      <a:tailEnd/>
                    </a:ln>
                  </pic:spPr>
                </pic:pic>
              </a:graphicData>
            </a:graphic>
          </wp:anchor>
        </w:drawing>
      </w:r>
      <w:r w:rsidRPr="001F469B">
        <w:rPr>
          <w:b/>
          <w:sz w:val="32"/>
          <w:szCs w:val="32"/>
        </w:rPr>
        <w:t>АДМИНИСТРАЦИЯ</w:t>
      </w:r>
    </w:p>
    <w:p w:rsidR="00B0492E" w:rsidRPr="001F469B" w:rsidRDefault="00B0492E" w:rsidP="00B0492E">
      <w:pPr>
        <w:pStyle w:val="2"/>
        <w:jc w:val="center"/>
        <w:rPr>
          <w:b/>
          <w:sz w:val="32"/>
          <w:szCs w:val="32"/>
        </w:rPr>
      </w:pPr>
      <w:r w:rsidRPr="001F469B">
        <w:rPr>
          <w:b/>
          <w:sz w:val="32"/>
          <w:szCs w:val="32"/>
        </w:rPr>
        <w:t>ЯРОСЛАВСКОГО МУНИЦИПАЛЬНОГО РАЙОНА</w:t>
      </w:r>
    </w:p>
    <w:p w:rsidR="00B0492E" w:rsidRPr="001F469B" w:rsidRDefault="00B0492E" w:rsidP="00B0492E">
      <w:pPr>
        <w:jc w:val="center"/>
        <w:rPr>
          <w:b/>
          <w:sz w:val="40"/>
          <w:szCs w:val="40"/>
        </w:rPr>
      </w:pPr>
      <w:r w:rsidRPr="001F469B">
        <w:rPr>
          <w:b/>
          <w:sz w:val="40"/>
          <w:szCs w:val="40"/>
        </w:rPr>
        <w:t>П</w:t>
      </w:r>
      <w:r>
        <w:rPr>
          <w:b/>
          <w:sz w:val="40"/>
          <w:szCs w:val="40"/>
        </w:rPr>
        <w:t xml:space="preserve"> </w:t>
      </w:r>
      <w:r w:rsidRPr="001F469B">
        <w:rPr>
          <w:b/>
          <w:sz w:val="40"/>
          <w:szCs w:val="40"/>
        </w:rPr>
        <w:t>О</w:t>
      </w:r>
      <w:r>
        <w:rPr>
          <w:b/>
          <w:sz w:val="40"/>
          <w:szCs w:val="40"/>
        </w:rPr>
        <w:t xml:space="preserve"> </w:t>
      </w:r>
      <w:r w:rsidRPr="001F469B">
        <w:rPr>
          <w:b/>
          <w:sz w:val="40"/>
          <w:szCs w:val="40"/>
        </w:rPr>
        <w:t>С</w:t>
      </w:r>
      <w:r>
        <w:rPr>
          <w:b/>
          <w:sz w:val="40"/>
          <w:szCs w:val="40"/>
        </w:rPr>
        <w:t xml:space="preserve"> </w:t>
      </w:r>
      <w:r w:rsidRPr="001F469B">
        <w:rPr>
          <w:b/>
          <w:sz w:val="40"/>
          <w:szCs w:val="40"/>
        </w:rPr>
        <w:t>Т</w:t>
      </w:r>
      <w:r>
        <w:rPr>
          <w:b/>
          <w:sz w:val="40"/>
          <w:szCs w:val="40"/>
        </w:rPr>
        <w:t xml:space="preserve"> </w:t>
      </w:r>
      <w:r w:rsidRPr="001F469B">
        <w:rPr>
          <w:b/>
          <w:sz w:val="40"/>
          <w:szCs w:val="40"/>
        </w:rPr>
        <w:t>А</w:t>
      </w:r>
      <w:r>
        <w:rPr>
          <w:b/>
          <w:sz w:val="40"/>
          <w:szCs w:val="40"/>
        </w:rPr>
        <w:t xml:space="preserve"> </w:t>
      </w:r>
      <w:r w:rsidRPr="001F469B">
        <w:rPr>
          <w:b/>
          <w:sz w:val="40"/>
          <w:szCs w:val="40"/>
        </w:rPr>
        <w:t>Н</w:t>
      </w:r>
      <w:r>
        <w:rPr>
          <w:b/>
          <w:sz w:val="40"/>
          <w:szCs w:val="40"/>
        </w:rPr>
        <w:t xml:space="preserve"> </w:t>
      </w:r>
      <w:r w:rsidRPr="001F469B">
        <w:rPr>
          <w:b/>
          <w:sz w:val="40"/>
          <w:szCs w:val="40"/>
        </w:rPr>
        <w:t>О</w:t>
      </w:r>
      <w:r>
        <w:rPr>
          <w:b/>
          <w:sz w:val="40"/>
          <w:szCs w:val="40"/>
        </w:rPr>
        <w:t xml:space="preserve"> </w:t>
      </w:r>
      <w:r w:rsidRPr="001F469B">
        <w:rPr>
          <w:b/>
          <w:sz w:val="40"/>
          <w:szCs w:val="40"/>
        </w:rPr>
        <w:t>В</w:t>
      </w:r>
      <w:r>
        <w:rPr>
          <w:b/>
          <w:sz w:val="40"/>
          <w:szCs w:val="40"/>
        </w:rPr>
        <w:t xml:space="preserve"> </w:t>
      </w:r>
      <w:r w:rsidRPr="001F469B">
        <w:rPr>
          <w:b/>
          <w:sz w:val="40"/>
          <w:szCs w:val="40"/>
        </w:rPr>
        <w:t>Л</w:t>
      </w:r>
      <w:r>
        <w:rPr>
          <w:b/>
          <w:sz w:val="40"/>
          <w:szCs w:val="40"/>
        </w:rPr>
        <w:t xml:space="preserve"> </w:t>
      </w:r>
      <w:r w:rsidRPr="001F469B">
        <w:rPr>
          <w:b/>
          <w:sz w:val="40"/>
          <w:szCs w:val="40"/>
        </w:rPr>
        <w:t>Е</w:t>
      </w:r>
      <w:r>
        <w:rPr>
          <w:b/>
          <w:sz w:val="40"/>
          <w:szCs w:val="40"/>
        </w:rPr>
        <w:t xml:space="preserve"> </w:t>
      </w:r>
      <w:r w:rsidRPr="001F469B">
        <w:rPr>
          <w:b/>
          <w:sz w:val="40"/>
          <w:szCs w:val="40"/>
        </w:rPr>
        <w:t>Н</w:t>
      </w:r>
      <w:r>
        <w:rPr>
          <w:b/>
          <w:sz w:val="40"/>
          <w:szCs w:val="40"/>
        </w:rPr>
        <w:t xml:space="preserve"> </w:t>
      </w:r>
      <w:r w:rsidRPr="001F469B">
        <w:rPr>
          <w:b/>
          <w:sz w:val="40"/>
          <w:szCs w:val="40"/>
        </w:rPr>
        <w:t>И</w:t>
      </w:r>
      <w:r>
        <w:rPr>
          <w:b/>
          <w:sz w:val="40"/>
          <w:szCs w:val="40"/>
        </w:rPr>
        <w:t xml:space="preserve"> </w:t>
      </w:r>
      <w:r w:rsidRPr="001F469B">
        <w:rPr>
          <w:b/>
          <w:sz w:val="40"/>
          <w:szCs w:val="40"/>
        </w:rPr>
        <w:t>Е</w:t>
      </w:r>
    </w:p>
    <w:p w:rsidR="00B0492E" w:rsidRDefault="00B0492E" w:rsidP="00B0492E">
      <w:pPr>
        <w:pStyle w:val="1"/>
        <w:ind w:right="-30" w:firstLine="709"/>
        <w:rPr>
          <w:bCs/>
          <w:sz w:val="28"/>
          <w:szCs w:val="28"/>
        </w:rPr>
      </w:pPr>
    </w:p>
    <w:p w:rsidR="00922C6D" w:rsidRPr="0078145A" w:rsidRDefault="0078145A" w:rsidP="0078145A">
      <w:pPr>
        <w:rPr>
          <w:b/>
          <w:sz w:val="24"/>
          <w:szCs w:val="24"/>
        </w:rPr>
      </w:pPr>
      <w:r>
        <w:rPr>
          <w:b/>
          <w:sz w:val="24"/>
          <w:szCs w:val="24"/>
        </w:rPr>
        <w:t>31.03.2023                                                                                                                                   № 706</w:t>
      </w:r>
    </w:p>
    <w:p w:rsidR="00922C6D" w:rsidRDefault="00922C6D" w:rsidP="00922C6D">
      <w:pPr>
        <w:ind w:firstLine="709"/>
        <w:rPr>
          <w:sz w:val="28"/>
          <w:szCs w:val="28"/>
        </w:rPr>
      </w:pPr>
    </w:p>
    <w:p w:rsidR="00D04584" w:rsidRDefault="00D04584" w:rsidP="00D04584">
      <w:pPr>
        <w:pStyle w:val="1"/>
        <w:ind w:right="-169" w:firstLine="709"/>
        <w:jc w:val="both"/>
        <w:rPr>
          <w:b w:val="0"/>
          <w:sz w:val="28"/>
          <w:szCs w:val="28"/>
        </w:rPr>
      </w:pPr>
    </w:p>
    <w:p w:rsidR="00294909" w:rsidRDefault="006979E5" w:rsidP="005622A6">
      <w:pPr>
        <w:pStyle w:val="1"/>
        <w:ind w:left="-142" w:right="4647"/>
        <w:jc w:val="both"/>
        <w:rPr>
          <w:b w:val="0"/>
          <w:sz w:val="28"/>
          <w:szCs w:val="28"/>
        </w:rPr>
      </w:pPr>
      <w:r w:rsidRPr="006979E5">
        <w:rPr>
          <w:bCs/>
          <w:sz w:val="28"/>
          <w:szCs w:val="28"/>
        </w:rPr>
        <w:t>О</w:t>
      </w:r>
      <w:r w:rsidR="00294909">
        <w:rPr>
          <w:bCs/>
          <w:sz w:val="28"/>
          <w:szCs w:val="28"/>
        </w:rPr>
        <w:t xml:space="preserve">б утверждении </w:t>
      </w:r>
      <w:r w:rsidR="00422D2F">
        <w:rPr>
          <w:bCs/>
          <w:sz w:val="28"/>
          <w:szCs w:val="28"/>
        </w:rPr>
        <w:t xml:space="preserve">административного регламента </w:t>
      </w:r>
      <w:r w:rsidR="007740E7">
        <w:rPr>
          <w:bCs/>
          <w:sz w:val="28"/>
          <w:szCs w:val="28"/>
        </w:rPr>
        <w:t xml:space="preserve">предоставления муниципальной услуги </w:t>
      </w:r>
      <w:r w:rsidR="00F516C0">
        <w:rPr>
          <w:bCs/>
          <w:sz w:val="28"/>
          <w:szCs w:val="28"/>
        </w:rPr>
        <w:t xml:space="preserve">по </w:t>
      </w:r>
      <w:r w:rsidR="00F516C0" w:rsidRPr="00F516C0">
        <w:rPr>
          <w:bCs/>
          <w:sz w:val="28"/>
          <w:szCs w:val="28"/>
        </w:rPr>
        <w:t>з</w:t>
      </w:r>
      <w:r w:rsidR="00422D2F" w:rsidRPr="00F516C0">
        <w:rPr>
          <w:bCs/>
          <w:sz w:val="28"/>
          <w:szCs w:val="28"/>
        </w:rPr>
        <w:t>аключени</w:t>
      </w:r>
      <w:r w:rsidR="00F516C0" w:rsidRPr="00F516C0">
        <w:rPr>
          <w:bCs/>
          <w:sz w:val="28"/>
          <w:szCs w:val="28"/>
        </w:rPr>
        <w:t>ю</w:t>
      </w:r>
      <w:r w:rsidR="007740E7" w:rsidRPr="00F516C0">
        <w:rPr>
          <w:bCs/>
          <w:sz w:val="28"/>
          <w:szCs w:val="28"/>
        </w:rPr>
        <w:t xml:space="preserve"> </w:t>
      </w:r>
      <w:r w:rsidR="006957C1" w:rsidRPr="00F516C0">
        <w:rPr>
          <w:bCs/>
          <w:sz w:val="28"/>
          <w:szCs w:val="28"/>
        </w:rPr>
        <w:t xml:space="preserve">договоров купли-продажи арендуемого </w:t>
      </w:r>
      <w:r w:rsidR="00712156" w:rsidRPr="00712156">
        <w:rPr>
          <w:bCs/>
          <w:color w:val="22272F"/>
          <w:sz w:val="28"/>
          <w:szCs w:val="28"/>
          <w:shd w:val="clear" w:color="auto" w:fill="FFFFFF"/>
        </w:rPr>
        <w:t>движимого и</w:t>
      </w:r>
      <w:r w:rsidR="00712156" w:rsidRPr="006957C1">
        <w:rPr>
          <w:b w:val="0"/>
          <w:bCs/>
          <w:color w:val="22272F"/>
          <w:sz w:val="28"/>
          <w:szCs w:val="28"/>
          <w:shd w:val="clear" w:color="auto" w:fill="FFFFFF"/>
        </w:rPr>
        <w:t xml:space="preserve"> </w:t>
      </w:r>
      <w:r w:rsidR="006957C1" w:rsidRPr="00F516C0">
        <w:rPr>
          <w:bCs/>
          <w:sz w:val="28"/>
          <w:szCs w:val="28"/>
        </w:rPr>
        <w:t>недвижимого имущества с субъектами малого и среднего предпринимательства в порядке реализации ими преимущественного права на приобретение</w:t>
      </w:r>
      <w:r w:rsidR="007740E7" w:rsidRPr="00F516C0">
        <w:rPr>
          <w:bCs/>
          <w:sz w:val="28"/>
          <w:szCs w:val="28"/>
        </w:rPr>
        <w:t xml:space="preserve"> </w:t>
      </w:r>
      <w:r w:rsidR="006957C1" w:rsidRPr="00F516C0">
        <w:rPr>
          <w:bCs/>
          <w:sz w:val="28"/>
          <w:szCs w:val="28"/>
        </w:rPr>
        <w:t>арендованного</w:t>
      </w:r>
      <w:r w:rsidR="007740E7" w:rsidRPr="00F516C0">
        <w:rPr>
          <w:bCs/>
          <w:sz w:val="28"/>
          <w:szCs w:val="28"/>
        </w:rPr>
        <w:t xml:space="preserve"> имущества</w:t>
      </w:r>
    </w:p>
    <w:p w:rsidR="006979E5" w:rsidRPr="00CE3660" w:rsidRDefault="006979E5" w:rsidP="005622A6">
      <w:pPr>
        <w:ind w:left="-142"/>
        <w:jc w:val="both"/>
        <w:rPr>
          <w:b/>
          <w:sz w:val="28"/>
          <w:szCs w:val="28"/>
        </w:rPr>
      </w:pPr>
    </w:p>
    <w:p w:rsidR="006979E5" w:rsidRPr="00EE2378" w:rsidRDefault="006979E5" w:rsidP="005622A6">
      <w:pPr>
        <w:ind w:left="-142"/>
        <w:rPr>
          <w:b/>
          <w:sz w:val="28"/>
          <w:szCs w:val="28"/>
        </w:rPr>
      </w:pPr>
    </w:p>
    <w:p w:rsidR="006979E5" w:rsidRPr="006979E5" w:rsidRDefault="007711E2" w:rsidP="00853C0C">
      <w:pPr>
        <w:pStyle w:val="1"/>
        <w:tabs>
          <w:tab w:val="left" w:pos="3828"/>
        </w:tabs>
        <w:ind w:left="-142" w:right="1" w:firstLine="709"/>
        <w:jc w:val="both"/>
        <w:rPr>
          <w:b w:val="0"/>
          <w:sz w:val="28"/>
          <w:szCs w:val="28"/>
        </w:rPr>
      </w:pPr>
      <w:proofErr w:type="gramStart"/>
      <w:r>
        <w:rPr>
          <w:b w:val="0"/>
          <w:sz w:val="28"/>
          <w:szCs w:val="28"/>
        </w:rPr>
        <w:t xml:space="preserve">В соответствии с </w:t>
      </w:r>
      <w:r w:rsidR="001A297C">
        <w:rPr>
          <w:b w:val="0"/>
          <w:sz w:val="28"/>
          <w:szCs w:val="28"/>
        </w:rPr>
        <w:t>ф</w:t>
      </w:r>
      <w:r w:rsidRPr="001526B0">
        <w:rPr>
          <w:b w:val="0"/>
          <w:sz w:val="28"/>
          <w:szCs w:val="28"/>
        </w:rPr>
        <w:t>едеральным</w:t>
      </w:r>
      <w:r>
        <w:rPr>
          <w:b w:val="0"/>
          <w:sz w:val="28"/>
          <w:szCs w:val="28"/>
        </w:rPr>
        <w:t>и</w:t>
      </w:r>
      <w:r w:rsidRPr="001526B0">
        <w:rPr>
          <w:b w:val="0"/>
          <w:sz w:val="28"/>
          <w:szCs w:val="28"/>
        </w:rPr>
        <w:t xml:space="preserve"> закон</w:t>
      </w:r>
      <w:r>
        <w:rPr>
          <w:b w:val="0"/>
          <w:sz w:val="28"/>
          <w:szCs w:val="28"/>
        </w:rPr>
        <w:t>а</w:t>
      </w:r>
      <w:r w:rsidRPr="001526B0">
        <w:rPr>
          <w:b w:val="0"/>
          <w:sz w:val="28"/>
          <w:szCs w:val="28"/>
        </w:rPr>
        <w:t>м</w:t>
      </w:r>
      <w:r>
        <w:rPr>
          <w:b w:val="0"/>
          <w:sz w:val="28"/>
          <w:szCs w:val="28"/>
        </w:rPr>
        <w:t>и</w:t>
      </w:r>
      <w:r w:rsidRPr="001526B0">
        <w:rPr>
          <w:b w:val="0"/>
          <w:sz w:val="28"/>
          <w:szCs w:val="28"/>
        </w:rPr>
        <w:t xml:space="preserve"> </w:t>
      </w:r>
      <w:r>
        <w:rPr>
          <w:b w:val="0"/>
          <w:sz w:val="28"/>
          <w:szCs w:val="28"/>
        </w:rPr>
        <w:t xml:space="preserve">от </w:t>
      </w:r>
      <w:r w:rsidRPr="00E373F4">
        <w:rPr>
          <w:b w:val="0"/>
          <w:sz w:val="28"/>
          <w:szCs w:val="28"/>
        </w:rPr>
        <w:t>6</w:t>
      </w:r>
      <w:r>
        <w:rPr>
          <w:b w:val="0"/>
          <w:sz w:val="28"/>
          <w:szCs w:val="28"/>
        </w:rPr>
        <w:t xml:space="preserve"> октября </w:t>
      </w:r>
      <w:r w:rsidRPr="00E373F4">
        <w:rPr>
          <w:b w:val="0"/>
          <w:sz w:val="28"/>
          <w:szCs w:val="28"/>
        </w:rPr>
        <w:t xml:space="preserve">2003 </w:t>
      </w:r>
      <w:r>
        <w:rPr>
          <w:b w:val="0"/>
          <w:sz w:val="28"/>
          <w:szCs w:val="28"/>
        </w:rPr>
        <w:t xml:space="preserve">года </w:t>
      </w:r>
      <w:r>
        <w:rPr>
          <w:b w:val="0"/>
          <w:sz w:val="28"/>
          <w:szCs w:val="28"/>
        </w:rPr>
        <w:br/>
      </w:r>
      <w:r w:rsidRPr="00E373F4">
        <w:rPr>
          <w:b w:val="0"/>
          <w:sz w:val="28"/>
          <w:szCs w:val="28"/>
        </w:rPr>
        <w:t xml:space="preserve">№ 131-ФЗ «Об общих принципах организации местного </w:t>
      </w:r>
      <w:r w:rsidR="00635101">
        <w:rPr>
          <w:b w:val="0"/>
          <w:sz w:val="28"/>
          <w:szCs w:val="28"/>
        </w:rPr>
        <w:t>самоуправления в </w:t>
      </w:r>
      <w:r w:rsidRPr="00E373F4">
        <w:rPr>
          <w:b w:val="0"/>
          <w:sz w:val="28"/>
          <w:szCs w:val="28"/>
        </w:rPr>
        <w:t>Российской Федерации</w:t>
      </w:r>
      <w:r>
        <w:rPr>
          <w:b w:val="0"/>
          <w:sz w:val="28"/>
          <w:szCs w:val="28"/>
        </w:rPr>
        <w:t xml:space="preserve">», </w:t>
      </w:r>
      <w:r w:rsidRPr="001526B0">
        <w:rPr>
          <w:b w:val="0"/>
          <w:sz w:val="28"/>
          <w:szCs w:val="28"/>
        </w:rPr>
        <w:t xml:space="preserve">от 27 июля 2010 года № 210-ФЗ «Об организации предоставления государственных и муниципальных услуг», </w:t>
      </w:r>
      <w:r w:rsidR="00C475E7" w:rsidRPr="00F516C0">
        <w:rPr>
          <w:b w:val="0"/>
          <w:sz w:val="28"/>
          <w:szCs w:val="28"/>
        </w:rPr>
        <w:t xml:space="preserve">от 24 июля 2007 </w:t>
      </w:r>
      <w:r w:rsidR="001A297C">
        <w:rPr>
          <w:b w:val="0"/>
          <w:sz w:val="28"/>
          <w:szCs w:val="28"/>
        </w:rPr>
        <w:t>года</w:t>
      </w:r>
      <w:r w:rsidR="00635101">
        <w:rPr>
          <w:b w:val="0"/>
          <w:sz w:val="28"/>
          <w:szCs w:val="28"/>
        </w:rPr>
        <w:t xml:space="preserve"> № 209-ФЗ «О развитии</w:t>
      </w:r>
      <w:r w:rsidR="00C475E7" w:rsidRPr="00F516C0">
        <w:rPr>
          <w:b w:val="0"/>
          <w:sz w:val="28"/>
          <w:szCs w:val="28"/>
        </w:rPr>
        <w:t xml:space="preserve"> малого и среднего предпринимательства в Российской Федерации»,</w:t>
      </w:r>
      <w:r w:rsidR="00C475E7">
        <w:rPr>
          <w:b w:val="0"/>
          <w:sz w:val="28"/>
          <w:szCs w:val="28"/>
        </w:rPr>
        <w:t xml:space="preserve"> </w:t>
      </w:r>
      <w:r w:rsidR="006957C1" w:rsidRPr="006957C1">
        <w:rPr>
          <w:b w:val="0"/>
          <w:bCs/>
          <w:color w:val="22272F"/>
          <w:sz w:val="28"/>
          <w:szCs w:val="28"/>
          <w:shd w:val="clear" w:color="auto" w:fill="FFFFFF"/>
        </w:rPr>
        <w:t>от 22 июля 2008 </w:t>
      </w:r>
      <w:r w:rsidR="001A297C">
        <w:rPr>
          <w:b w:val="0"/>
          <w:bCs/>
          <w:color w:val="22272F"/>
          <w:sz w:val="28"/>
          <w:szCs w:val="28"/>
          <w:shd w:val="clear" w:color="auto" w:fill="FFFFFF"/>
        </w:rPr>
        <w:t>года</w:t>
      </w:r>
      <w:r w:rsidR="006957C1" w:rsidRPr="006957C1">
        <w:rPr>
          <w:b w:val="0"/>
          <w:bCs/>
          <w:color w:val="22272F"/>
          <w:sz w:val="28"/>
          <w:szCs w:val="28"/>
          <w:shd w:val="clear" w:color="auto" w:fill="FFFFFF"/>
        </w:rPr>
        <w:t> </w:t>
      </w:r>
      <w:r w:rsidR="006957C1">
        <w:rPr>
          <w:b w:val="0"/>
          <w:bCs/>
          <w:color w:val="22272F"/>
          <w:sz w:val="28"/>
          <w:szCs w:val="28"/>
          <w:shd w:val="clear" w:color="auto" w:fill="FFFFFF"/>
        </w:rPr>
        <w:t>№</w:t>
      </w:r>
      <w:r w:rsidR="006957C1" w:rsidRPr="006957C1">
        <w:rPr>
          <w:b w:val="0"/>
          <w:bCs/>
          <w:color w:val="22272F"/>
          <w:sz w:val="28"/>
          <w:szCs w:val="28"/>
          <w:shd w:val="clear" w:color="auto" w:fill="FFFFFF"/>
        </w:rPr>
        <w:t xml:space="preserve"> 159-ФЗ </w:t>
      </w:r>
      <w:r w:rsidR="006957C1">
        <w:rPr>
          <w:b w:val="0"/>
          <w:bCs/>
          <w:color w:val="22272F"/>
          <w:sz w:val="28"/>
          <w:szCs w:val="28"/>
          <w:shd w:val="clear" w:color="auto" w:fill="FFFFFF"/>
        </w:rPr>
        <w:t>«</w:t>
      </w:r>
      <w:r w:rsidR="006957C1" w:rsidRPr="006957C1">
        <w:rPr>
          <w:b w:val="0"/>
          <w:bCs/>
          <w:color w:val="22272F"/>
          <w:sz w:val="28"/>
          <w:szCs w:val="28"/>
          <w:shd w:val="clear" w:color="auto" w:fill="FFFFFF"/>
        </w:rPr>
        <w:t>Об особенностях отчуждения движимого и недвижимого</w:t>
      </w:r>
      <w:proofErr w:type="gramEnd"/>
      <w:r w:rsidR="006957C1" w:rsidRPr="006957C1">
        <w:rPr>
          <w:b w:val="0"/>
          <w:bCs/>
          <w:color w:val="22272F"/>
          <w:sz w:val="28"/>
          <w:szCs w:val="28"/>
          <w:shd w:val="clear" w:color="auto" w:fill="FFFFFF"/>
        </w:rPr>
        <w:t xml:space="preserve">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6957C1">
        <w:rPr>
          <w:b w:val="0"/>
          <w:bCs/>
          <w:color w:val="22272F"/>
          <w:sz w:val="28"/>
          <w:szCs w:val="28"/>
          <w:shd w:val="clear" w:color="auto" w:fill="FFFFFF"/>
        </w:rPr>
        <w:t>»</w:t>
      </w:r>
      <w:r w:rsidR="006957C1" w:rsidRPr="006957C1">
        <w:rPr>
          <w:b w:val="0"/>
          <w:bCs/>
          <w:color w:val="22272F"/>
          <w:sz w:val="28"/>
          <w:szCs w:val="28"/>
          <w:shd w:val="clear" w:color="auto" w:fill="FFFFFF"/>
        </w:rPr>
        <w:t>,</w:t>
      </w:r>
      <w:r>
        <w:rPr>
          <w:b w:val="0"/>
          <w:sz w:val="28"/>
          <w:szCs w:val="28"/>
        </w:rPr>
        <w:t xml:space="preserve"> постановлени</w:t>
      </w:r>
      <w:r w:rsidR="006957C1">
        <w:rPr>
          <w:b w:val="0"/>
          <w:sz w:val="28"/>
          <w:szCs w:val="28"/>
        </w:rPr>
        <w:t>ем</w:t>
      </w:r>
      <w:r>
        <w:rPr>
          <w:b w:val="0"/>
          <w:sz w:val="28"/>
          <w:szCs w:val="28"/>
        </w:rPr>
        <w:t xml:space="preserve"> Администрации Ярославск</w:t>
      </w:r>
      <w:r w:rsidR="001A297C">
        <w:rPr>
          <w:b w:val="0"/>
          <w:sz w:val="28"/>
          <w:szCs w:val="28"/>
        </w:rPr>
        <w:t>ого муниципального района от 10.09.</w:t>
      </w:r>
      <w:r>
        <w:rPr>
          <w:b w:val="0"/>
          <w:sz w:val="28"/>
          <w:szCs w:val="28"/>
        </w:rPr>
        <w:t xml:space="preserve">2021 </w:t>
      </w:r>
      <w:r w:rsidR="001A297C">
        <w:rPr>
          <w:b w:val="0"/>
          <w:sz w:val="28"/>
          <w:szCs w:val="28"/>
        </w:rPr>
        <w:t>№ 1976 «О </w:t>
      </w:r>
      <w:r>
        <w:rPr>
          <w:b w:val="0"/>
          <w:sz w:val="28"/>
          <w:szCs w:val="28"/>
        </w:rPr>
        <w:t>разработке и утверждении административных регламентов предоставления муниципальных услуг»,</w:t>
      </w:r>
      <w:r w:rsidR="006957C1">
        <w:rPr>
          <w:b w:val="0"/>
          <w:sz w:val="28"/>
          <w:szCs w:val="28"/>
        </w:rPr>
        <w:t xml:space="preserve"> </w:t>
      </w:r>
      <w:r w:rsidR="006979E5" w:rsidRPr="006979E5">
        <w:rPr>
          <w:b w:val="0"/>
          <w:sz w:val="28"/>
          <w:szCs w:val="28"/>
        </w:rPr>
        <w:t>Администрация</w:t>
      </w:r>
      <w:r w:rsidR="006957C1">
        <w:rPr>
          <w:b w:val="0"/>
          <w:sz w:val="28"/>
          <w:szCs w:val="28"/>
        </w:rPr>
        <w:t xml:space="preserve"> </w:t>
      </w:r>
      <w:r w:rsidR="006979E5" w:rsidRPr="006979E5">
        <w:rPr>
          <w:b w:val="0"/>
          <w:sz w:val="28"/>
          <w:szCs w:val="28"/>
        </w:rPr>
        <w:t>района</w:t>
      </w:r>
      <w:r w:rsidR="006957C1">
        <w:rPr>
          <w:b w:val="0"/>
          <w:sz w:val="28"/>
          <w:szCs w:val="28"/>
        </w:rPr>
        <w:t xml:space="preserve"> </w:t>
      </w:r>
      <w:proofErr w:type="gramStart"/>
      <w:r w:rsidR="006979E5" w:rsidRPr="00E959F4">
        <w:rPr>
          <w:bCs/>
          <w:sz w:val="28"/>
          <w:szCs w:val="28"/>
        </w:rPr>
        <w:t>п</w:t>
      </w:r>
      <w:proofErr w:type="gramEnd"/>
      <w:r w:rsidR="006979E5" w:rsidRPr="00E959F4">
        <w:rPr>
          <w:bCs/>
          <w:sz w:val="28"/>
          <w:szCs w:val="28"/>
        </w:rPr>
        <w:t xml:space="preserve"> о с т а н о в л я е т</w:t>
      </w:r>
      <w:r w:rsidR="006979E5" w:rsidRPr="006979E5">
        <w:rPr>
          <w:b w:val="0"/>
          <w:bCs/>
          <w:sz w:val="28"/>
          <w:szCs w:val="28"/>
        </w:rPr>
        <w:t>:</w:t>
      </w:r>
      <w:r w:rsidR="006979E5" w:rsidRPr="006979E5">
        <w:rPr>
          <w:b w:val="0"/>
          <w:sz w:val="28"/>
          <w:szCs w:val="28"/>
        </w:rPr>
        <w:t xml:space="preserve"> </w:t>
      </w:r>
    </w:p>
    <w:p w:rsidR="00B54E9C" w:rsidRDefault="00B54E9C" w:rsidP="00476F8E">
      <w:pPr>
        <w:ind w:left="-142" w:firstLine="709"/>
        <w:jc w:val="both"/>
        <w:rPr>
          <w:sz w:val="28"/>
          <w:szCs w:val="28"/>
        </w:rPr>
      </w:pPr>
      <w:r>
        <w:rPr>
          <w:sz w:val="28"/>
          <w:szCs w:val="28"/>
        </w:rPr>
        <w:t>1.</w:t>
      </w:r>
      <w:r w:rsidR="005622A6">
        <w:rPr>
          <w:sz w:val="28"/>
          <w:szCs w:val="28"/>
        </w:rPr>
        <w:t xml:space="preserve"> </w:t>
      </w:r>
      <w:r>
        <w:rPr>
          <w:sz w:val="28"/>
          <w:szCs w:val="28"/>
        </w:rPr>
        <w:t xml:space="preserve">Утвердить </w:t>
      </w:r>
      <w:r w:rsidR="00410207">
        <w:rPr>
          <w:sz w:val="28"/>
          <w:szCs w:val="28"/>
        </w:rPr>
        <w:t>административный регламент</w:t>
      </w:r>
      <w:r w:rsidR="00DC00EA">
        <w:rPr>
          <w:sz w:val="28"/>
          <w:szCs w:val="28"/>
        </w:rPr>
        <w:t xml:space="preserve"> </w:t>
      </w:r>
      <w:r w:rsidR="000F59D6">
        <w:rPr>
          <w:sz w:val="28"/>
          <w:szCs w:val="28"/>
        </w:rPr>
        <w:t xml:space="preserve">предоставления муниципальной </w:t>
      </w:r>
      <w:r w:rsidR="00422D2F">
        <w:rPr>
          <w:sz w:val="28"/>
          <w:szCs w:val="28"/>
        </w:rPr>
        <w:t xml:space="preserve">услуги </w:t>
      </w:r>
      <w:r w:rsidR="00F516C0">
        <w:rPr>
          <w:sz w:val="28"/>
          <w:szCs w:val="28"/>
        </w:rPr>
        <w:t xml:space="preserve">по </w:t>
      </w:r>
      <w:r w:rsidR="00F516C0" w:rsidRPr="00F516C0">
        <w:rPr>
          <w:sz w:val="28"/>
          <w:szCs w:val="28"/>
        </w:rPr>
        <w:t>з</w:t>
      </w:r>
      <w:r w:rsidR="006957C1" w:rsidRPr="00F516C0">
        <w:rPr>
          <w:sz w:val="28"/>
          <w:szCs w:val="28"/>
        </w:rPr>
        <w:t>аключени</w:t>
      </w:r>
      <w:r w:rsidR="00F516C0">
        <w:rPr>
          <w:sz w:val="28"/>
          <w:szCs w:val="28"/>
        </w:rPr>
        <w:t>ю</w:t>
      </w:r>
      <w:r w:rsidR="00032767" w:rsidRPr="00F516C0">
        <w:rPr>
          <w:sz w:val="28"/>
          <w:szCs w:val="28"/>
        </w:rPr>
        <w:t xml:space="preserve"> </w:t>
      </w:r>
      <w:r w:rsidR="006957C1" w:rsidRPr="00F516C0">
        <w:rPr>
          <w:sz w:val="28"/>
          <w:szCs w:val="28"/>
        </w:rPr>
        <w:t>договоров к</w:t>
      </w:r>
      <w:bookmarkStart w:id="0" w:name="_GoBack"/>
      <w:bookmarkEnd w:id="0"/>
      <w:r w:rsidR="006957C1" w:rsidRPr="00F516C0">
        <w:rPr>
          <w:sz w:val="28"/>
          <w:szCs w:val="28"/>
        </w:rPr>
        <w:t>упли-продажи арендуемого</w:t>
      </w:r>
      <w:r w:rsidR="00BF48FD">
        <w:rPr>
          <w:sz w:val="28"/>
          <w:szCs w:val="28"/>
        </w:rPr>
        <w:t xml:space="preserve"> движимого и</w:t>
      </w:r>
      <w:r w:rsidR="006957C1" w:rsidRPr="00F516C0">
        <w:rPr>
          <w:sz w:val="28"/>
          <w:szCs w:val="28"/>
        </w:rPr>
        <w:t xml:space="preserve"> недвижимого имущества с субъектами малого и среднего предпринимательства в порядке реализации ими преимущественного права на приобретение арендованного имущества</w:t>
      </w:r>
      <w:r w:rsidR="001A297C">
        <w:rPr>
          <w:sz w:val="28"/>
          <w:szCs w:val="28"/>
        </w:rPr>
        <w:t xml:space="preserve"> (прилагается).</w:t>
      </w:r>
    </w:p>
    <w:p w:rsidR="001A297C" w:rsidRPr="001A297C" w:rsidRDefault="001A297C" w:rsidP="001A297C">
      <w:pPr>
        <w:ind w:left="-142" w:firstLine="709"/>
        <w:jc w:val="both"/>
        <w:rPr>
          <w:bCs/>
          <w:sz w:val="28"/>
          <w:szCs w:val="28"/>
        </w:rPr>
      </w:pPr>
      <w:r>
        <w:rPr>
          <w:bCs/>
          <w:sz w:val="28"/>
          <w:szCs w:val="28"/>
        </w:rPr>
        <w:t xml:space="preserve">2. </w:t>
      </w:r>
      <w:proofErr w:type="gramStart"/>
      <w:r w:rsidRPr="001A297C">
        <w:rPr>
          <w:bCs/>
          <w:sz w:val="28"/>
          <w:szCs w:val="28"/>
        </w:rPr>
        <w:t>Разместить постановление</w:t>
      </w:r>
      <w:proofErr w:type="gramEnd"/>
      <w:r w:rsidRPr="001A297C">
        <w:rPr>
          <w:bCs/>
          <w:sz w:val="28"/>
          <w:szCs w:val="28"/>
        </w:rPr>
        <w:t xml:space="preserve"> на официальном сайте органов местного самоуправления Ярославского муниципального района в информационно-телекоммуникационной сети «Интернет».</w:t>
      </w:r>
    </w:p>
    <w:p w:rsidR="001A297C" w:rsidRDefault="001A297C" w:rsidP="00476F8E">
      <w:pPr>
        <w:ind w:left="-142" w:firstLine="709"/>
        <w:jc w:val="both"/>
        <w:rPr>
          <w:sz w:val="28"/>
          <w:szCs w:val="28"/>
        </w:rPr>
      </w:pPr>
    </w:p>
    <w:p w:rsidR="001A297C" w:rsidRDefault="001A297C" w:rsidP="00476F8E">
      <w:pPr>
        <w:ind w:left="-142" w:firstLine="709"/>
        <w:jc w:val="both"/>
        <w:rPr>
          <w:sz w:val="28"/>
          <w:szCs w:val="28"/>
        </w:rPr>
      </w:pPr>
    </w:p>
    <w:p w:rsidR="001A297C" w:rsidRPr="00DC00EA" w:rsidRDefault="001A297C" w:rsidP="00476F8E">
      <w:pPr>
        <w:ind w:left="-142" w:firstLine="709"/>
        <w:jc w:val="both"/>
        <w:rPr>
          <w:color w:val="FF0000"/>
          <w:sz w:val="28"/>
          <w:szCs w:val="28"/>
        </w:rPr>
      </w:pPr>
    </w:p>
    <w:p w:rsidR="00B1014A" w:rsidRDefault="001A297C" w:rsidP="00B1014A">
      <w:pPr>
        <w:ind w:left="-142" w:firstLine="709"/>
        <w:jc w:val="both"/>
        <w:rPr>
          <w:sz w:val="28"/>
          <w:szCs w:val="28"/>
        </w:rPr>
      </w:pPr>
      <w:r>
        <w:rPr>
          <w:sz w:val="28"/>
          <w:szCs w:val="28"/>
        </w:rPr>
        <w:t>3</w:t>
      </w:r>
      <w:r w:rsidR="00EC029A">
        <w:rPr>
          <w:sz w:val="28"/>
          <w:szCs w:val="28"/>
        </w:rPr>
        <w:t xml:space="preserve">. </w:t>
      </w:r>
      <w:proofErr w:type="gramStart"/>
      <w:r w:rsidR="00EC029A">
        <w:rPr>
          <w:sz w:val="28"/>
          <w:szCs w:val="28"/>
        </w:rPr>
        <w:t>Контроль за</w:t>
      </w:r>
      <w:proofErr w:type="gramEnd"/>
      <w:r w:rsidR="00EC029A">
        <w:rPr>
          <w:sz w:val="28"/>
          <w:szCs w:val="28"/>
        </w:rPr>
        <w:t xml:space="preserve"> исполнением постановления возложить на заместителя Главы Администрации Я</w:t>
      </w:r>
      <w:r w:rsidR="00B1014A">
        <w:rPr>
          <w:sz w:val="28"/>
          <w:szCs w:val="28"/>
        </w:rPr>
        <w:t>рославского муниципального района</w:t>
      </w:r>
      <w:r w:rsidR="00EC029A">
        <w:rPr>
          <w:sz w:val="28"/>
          <w:szCs w:val="28"/>
        </w:rPr>
        <w:t xml:space="preserve"> по экономике и финансам А.О. Щербака.</w:t>
      </w:r>
    </w:p>
    <w:p w:rsidR="00B1014A" w:rsidRPr="00B1014A" w:rsidRDefault="000F13DA" w:rsidP="00B1014A">
      <w:pPr>
        <w:ind w:left="-142" w:firstLine="709"/>
        <w:jc w:val="both"/>
        <w:rPr>
          <w:sz w:val="28"/>
          <w:szCs w:val="28"/>
        </w:rPr>
      </w:pPr>
      <w:r>
        <w:rPr>
          <w:bCs/>
          <w:sz w:val="28"/>
          <w:szCs w:val="28"/>
        </w:rPr>
        <w:t>4</w:t>
      </w:r>
      <w:r w:rsidR="00B1014A" w:rsidRPr="004C67CD">
        <w:rPr>
          <w:bCs/>
          <w:sz w:val="28"/>
          <w:szCs w:val="28"/>
        </w:rPr>
        <w:t>. Постановление вступает в силу со дня</w:t>
      </w:r>
      <w:r w:rsidR="00AD0060">
        <w:rPr>
          <w:bCs/>
          <w:sz w:val="28"/>
          <w:szCs w:val="28"/>
        </w:rPr>
        <w:t xml:space="preserve"> его</w:t>
      </w:r>
      <w:r w:rsidR="00B1014A" w:rsidRPr="004C67CD">
        <w:rPr>
          <w:bCs/>
          <w:sz w:val="28"/>
          <w:szCs w:val="28"/>
        </w:rPr>
        <w:t xml:space="preserve"> официального опубликования</w:t>
      </w:r>
      <w:r w:rsidR="00B1014A">
        <w:rPr>
          <w:bCs/>
          <w:sz w:val="28"/>
          <w:szCs w:val="28"/>
        </w:rPr>
        <w:t>.</w:t>
      </w:r>
    </w:p>
    <w:p w:rsidR="00476F8E" w:rsidRDefault="00476F8E" w:rsidP="00476F8E">
      <w:pPr>
        <w:ind w:left="-142" w:firstLine="709"/>
        <w:jc w:val="both"/>
        <w:rPr>
          <w:sz w:val="28"/>
          <w:szCs w:val="28"/>
        </w:rPr>
      </w:pPr>
    </w:p>
    <w:p w:rsidR="00476F8E" w:rsidRDefault="00476F8E" w:rsidP="00476F8E">
      <w:pPr>
        <w:ind w:left="-142" w:firstLine="709"/>
        <w:jc w:val="both"/>
        <w:rPr>
          <w:sz w:val="28"/>
          <w:szCs w:val="28"/>
        </w:rPr>
      </w:pPr>
    </w:p>
    <w:p w:rsidR="00067E45" w:rsidRDefault="00067E45" w:rsidP="00922C6D">
      <w:pPr>
        <w:pStyle w:val="a7"/>
        <w:ind w:left="0"/>
        <w:jc w:val="both"/>
      </w:pPr>
      <w:r>
        <w:t>Глава Ярославского</w:t>
      </w:r>
    </w:p>
    <w:p w:rsidR="00556C4A" w:rsidRDefault="00067E45" w:rsidP="00922C6D">
      <w:pPr>
        <w:pStyle w:val="a7"/>
        <w:ind w:left="0"/>
        <w:jc w:val="both"/>
        <w:rPr>
          <w:sz w:val="24"/>
        </w:rPr>
        <w:sectPr w:rsidR="00556C4A" w:rsidSect="00306E5A">
          <w:headerReference w:type="even" r:id="rId8"/>
          <w:headerReference w:type="default" r:id="rId9"/>
          <w:pgSz w:w="11906" w:h="16838"/>
          <w:pgMar w:top="568" w:right="737" w:bottom="993" w:left="1560" w:header="720" w:footer="720" w:gutter="0"/>
          <w:cols w:space="720"/>
          <w:titlePg/>
        </w:sectPr>
      </w:pPr>
      <w:r>
        <w:t>муниципа</w:t>
      </w:r>
      <w:r w:rsidR="007D6EB2">
        <w:t>льного района</w:t>
      </w:r>
      <w:r w:rsidR="00922C6D">
        <w:t xml:space="preserve">                                                       </w:t>
      </w:r>
      <w:r>
        <w:t xml:space="preserve">  </w:t>
      </w:r>
      <w:r w:rsidR="00922C6D">
        <w:t xml:space="preserve">          </w:t>
      </w:r>
      <w:r w:rsidR="007D6EB2">
        <w:t>Н.В. Золотников</w:t>
      </w:r>
      <w:r w:rsidR="009E7317" w:rsidRPr="005C188B">
        <w:t xml:space="preserve">                                                                               </w:t>
      </w:r>
    </w:p>
    <w:p w:rsidR="00530E57" w:rsidRDefault="00530E57" w:rsidP="00570D43">
      <w:pPr>
        <w:pStyle w:val="a7"/>
        <w:ind w:left="0"/>
        <w:jc w:val="both"/>
        <w:rPr>
          <w:sz w:val="24"/>
        </w:rPr>
      </w:pPr>
    </w:p>
    <w:p w:rsidR="009A5C3C" w:rsidRDefault="009A5C3C" w:rsidP="009A5C3C">
      <w:pPr>
        <w:spacing w:line="23" w:lineRule="atLeast"/>
        <w:contextualSpacing/>
        <w:jc w:val="both"/>
        <w:rPr>
          <w:sz w:val="24"/>
          <w:szCs w:val="24"/>
        </w:rPr>
      </w:pPr>
    </w:p>
    <w:p w:rsidR="009A5C3C" w:rsidRDefault="009A5C3C" w:rsidP="009A5C3C">
      <w:pPr>
        <w:spacing w:line="23" w:lineRule="atLeast"/>
        <w:contextualSpacing/>
        <w:jc w:val="both"/>
        <w:rPr>
          <w:sz w:val="24"/>
          <w:szCs w:val="24"/>
        </w:rPr>
      </w:pPr>
    </w:p>
    <w:p w:rsidR="009A5C3C" w:rsidRPr="009D5216" w:rsidRDefault="009A5C3C" w:rsidP="009A5C3C">
      <w:pPr>
        <w:spacing w:line="23" w:lineRule="atLeast"/>
        <w:contextualSpacing/>
        <w:jc w:val="both"/>
        <w:rPr>
          <w:sz w:val="24"/>
          <w:szCs w:val="24"/>
        </w:rPr>
      </w:pPr>
      <w:r w:rsidRPr="009D5216">
        <w:rPr>
          <w:sz w:val="24"/>
          <w:szCs w:val="24"/>
        </w:rPr>
        <w:t xml:space="preserve">Заместитель Главы Администрации ЯМР </w:t>
      </w:r>
    </w:p>
    <w:p w:rsidR="009A5C3C" w:rsidRDefault="009A5C3C" w:rsidP="009A5C3C">
      <w:pPr>
        <w:spacing w:line="23" w:lineRule="atLeast"/>
        <w:contextualSpacing/>
        <w:jc w:val="both"/>
        <w:rPr>
          <w:sz w:val="24"/>
          <w:szCs w:val="24"/>
        </w:rPr>
      </w:pPr>
      <w:r w:rsidRPr="009D5216">
        <w:rPr>
          <w:sz w:val="24"/>
          <w:szCs w:val="24"/>
        </w:rPr>
        <w:t>по экономике и финансам</w:t>
      </w:r>
    </w:p>
    <w:p w:rsidR="009A5C3C" w:rsidRPr="009D5216" w:rsidRDefault="009A5C3C" w:rsidP="009A5C3C">
      <w:pPr>
        <w:spacing w:line="23" w:lineRule="atLeast"/>
        <w:contextualSpacing/>
        <w:jc w:val="both"/>
        <w:rPr>
          <w:sz w:val="24"/>
          <w:szCs w:val="24"/>
        </w:rPr>
      </w:pPr>
      <w:r w:rsidRPr="009D5216">
        <w:rPr>
          <w:sz w:val="24"/>
          <w:szCs w:val="24"/>
        </w:rPr>
        <w:t xml:space="preserve">  </w:t>
      </w:r>
    </w:p>
    <w:p w:rsidR="009A5C3C" w:rsidRPr="009D5216" w:rsidRDefault="009A5C3C" w:rsidP="009A5C3C">
      <w:pPr>
        <w:spacing w:line="23" w:lineRule="atLeast"/>
        <w:contextualSpacing/>
        <w:jc w:val="both"/>
        <w:rPr>
          <w:sz w:val="24"/>
          <w:szCs w:val="24"/>
        </w:rPr>
      </w:pPr>
      <w:r w:rsidRPr="009D5216">
        <w:rPr>
          <w:sz w:val="24"/>
          <w:szCs w:val="24"/>
        </w:rPr>
        <w:t>_____________________ А.О. Щербак</w:t>
      </w:r>
    </w:p>
    <w:p w:rsidR="009A5C3C" w:rsidRPr="009D5216" w:rsidRDefault="009A5C3C" w:rsidP="009A5C3C">
      <w:pPr>
        <w:spacing w:line="23" w:lineRule="atLeast"/>
        <w:contextualSpacing/>
        <w:rPr>
          <w:sz w:val="24"/>
          <w:szCs w:val="24"/>
        </w:rPr>
      </w:pPr>
      <w:r w:rsidRPr="009D5216">
        <w:rPr>
          <w:sz w:val="24"/>
          <w:szCs w:val="24"/>
        </w:rPr>
        <w:t xml:space="preserve"> «_____»______________202</w:t>
      </w:r>
      <w:r>
        <w:rPr>
          <w:sz w:val="24"/>
          <w:szCs w:val="24"/>
        </w:rPr>
        <w:t>3</w:t>
      </w:r>
      <w:r w:rsidR="000F59D6">
        <w:rPr>
          <w:sz w:val="24"/>
          <w:szCs w:val="24"/>
        </w:rPr>
        <w:t xml:space="preserve"> </w:t>
      </w:r>
      <w:r w:rsidRPr="009D5216">
        <w:rPr>
          <w:sz w:val="24"/>
          <w:szCs w:val="24"/>
        </w:rPr>
        <w:t>г.</w:t>
      </w:r>
    </w:p>
    <w:p w:rsidR="009A5C3C" w:rsidRPr="009D5216" w:rsidRDefault="009A5C3C" w:rsidP="009A5C3C">
      <w:pPr>
        <w:ind w:left="709" w:hanging="709"/>
        <w:rPr>
          <w:sz w:val="24"/>
          <w:szCs w:val="24"/>
        </w:rPr>
      </w:pPr>
    </w:p>
    <w:p w:rsidR="009A5C3C" w:rsidRPr="009D5216" w:rsidRDefault="009A5C3C" w:rsidP="009A5C3C">
      <w:pPr>
        <w:ind w:left="709" w:hanging="709"/>
        <w:rPr>
          <w:sz w:val="24"/>
          <w:szCs w:val="24"/>
        </w:rPr>
      </w:pPr>
    </w:p>
    <w:p w:rsidR="009A5C3C" w:rsidRDefault="009A5C3C" w:rsidP="009A5C3C">
      <w:pPr>
        <w:tabs>
          <w:tab w:val="left" w:pos="0"/>
        </w:tabs>
        <w:contextualSpacing/>
        <w:rPr>
          <w:sz w:val="24"/>
          <w:szCs w:val="24"/>
        </w:rPr>
      </w:pPr>
      <w:r w:rsidRPr="009D5216">
        <w:rPr>
          <w:sz w:val="24"/>
          <w:szCs w:val="24"/>
        </w:rPr>
        <w:t>Начальник</w:t>
      </w:r>
      <w:r>
        <w:rPr>
          <w:sz w:val="24"/>
          <w:szCs w:val="24"/>
        </w:rPr>
        <w:t xml:space="preserve"> правового </w:t>
      </w:r>
      <w:r w:rsidRPr="009D5216">
        <w:rPr>
          <w:sz w:val="24"/>
          <w:szCs w:val="24"/>
        </w:rPr>
        <w:t xml:space="preserve"> управления</w:t>
      </w:r>
    </w:p>
    <w:p w:rsidR="009A5C3C" w:rsidRDefault="009A5C3C" w:rsidP="009A5C3C">
      <w:pPr>
        <w:tabs>
          <w:tab w:val="left" w:pos="0"/>
        </w:tabs>
        <w:contextualSpacing/>
        <w:rPr>
          <w:sz w:val="24"/>
          <w:szCs w:val="24"/>
        </w:rPr>
      </w:pPr>
      <w:r w:rsidRPr="009D5216">
        <w:rPr>
          <w:sz w:val="24"/>
          <w:szCs w:val="24"/>
        </w:rPr>
        <w:t xml:space="preserve">Администрации ЯМР </w:t>
      </w:r>
    </w:p>
    <w:p w:rsidR="009A5C3C" w:rsidRPr="009D5216" w:rsidRDefault="009A5C3C" w:rsidP="009A5C3C">
      <w:pPr>
        <w:ind w:left="709" w:hanging="709"/>
        <w:rPr>
          <w:sz w:val="24"/>
          <w:szCs w:val="24"/>
        </w:rPr>
      </w:pPr>
    </w:p>
    <w:p w:rsidR="009A5C3C" w:rsidRPr="009D5216" w:rsidRDefault="009A5C3C" w:rsidP="009A5C3C">
      <w:pPr>
        <w:ind w:left="709" w:hanging="709"/>
        <w:rPr>
          <w:sz w:val="24"/>
          <w:szCs w:val="24"/>
        </w:rPr>
      </w:pPr>
      <w:r w:rsidRPr="009D5216">
        <w:rPr>
          <w:sz w:val="24"/>
          <w:szCs w:val="24"/>
        </w:rPr>
        <w:t xml:space="preserve">______________________ О.Ю. Килипченко </w:t>
      </w:r>
    </w:p>
    <w:p w:rsidR="009A5C3C" w:rsidRPr="009D5216" w:rsidRDefault="009A5C3C" w:rsidP="009A5C3C">
      <w:pPr>
        <w:ind w:left="709" w:hanging="709"/>
        <w:rPr>
          <w:sz w:val="24"/>
          <w:szCs w:val="24"/>
        </w:rPr>
      </w:pPr>
      <w:r w:rsidRPr="009D5216">
        <w:rPr>
          <w:sz w:val="24"/>
          <w:szCs w:val="24"/>
        </w:rPr>
        <w:t>«____» _______________  202</w:t>
      </w:r>
      <w:r>
        <w:rPr>
          <w:sz w:val="24"/>
          <w:szCs w:val="24"/>
        </w:rPr>
        <w:t>3</w:t>
      </w:r>
      <w:r w:rsidR="000F59D6">
        <w:rPr>
          <w:sz w:val="24"/>
          <w:szCs w:val="24"/>
        </w:rPr>
        <w:t xml:space="preserve"> </w:t>
      </w:r>
      <w:r w:rsidRPr="009D5216">
        <w:rPr>
          <w:sz w:val="24"/>
          <w:szCs w:val="24"/>
        </w:rPr>
        <w:t>г.</w:t>
      </w:r>
    </w:p>
    <w:p w:rsidR="009A5C3C" w:rsidRPr="009D5216" w:rsidRDefault="009A5C3C" w:rsidP="009A5C3C">
      <w:pPr>
        <w:ind w:left="709" w:hanging="709"/>
        <w:rPr>
          <w:sz w:val="24"/>
          <w:szCs w:val="24"/>
        </w:rPr>
      </w:pPr>
    </w:p>
    <w:p w:rsidR="009A5C3C" w:rsidRPr="009D5216" w:rsidRDefault="009A5C3C" w:rsidP="009A5C3C">
      <w:pPr>
        <w:ind w:left="709" w:hanging="709"/>
        <w:rPr>
          <w:sz w:val="24"/>
          <w:szCs w:val="24"/>
        </w:rPr>
      </w:pPr>
    </w:p>
    <w:p w:rsidR="0049104A" w:rsidRDefault="009A5C3C" w:rsidP="009A5C3C">
      <w:pPr>
        <w:spacing w:line="23" w:lineRule="atLeast"/>
        <w:contextualSpacing/>
        <w:rPr>
          <w:sz w:val="24"/>
          <w:szCs w:val="24"/>
        </w:rPr>
      </w:pPr>
      <w:r>
        <w:rPr>
          <w:sz w:val="24"/>
          <w:szCs w:val="24"/>
        </w:rPr>
        <w:t>Начальни</w:t>
      </w:r>
      <w:r w:rsidR="0049104A">
        <w:rPr>
          <w:sz w:val="24"/>
          <w:szCs w:val="24"/>
        </w:rPr>
        <w:t>к управления градостроительства,</w:t>
      </w:r>
    </w:p>
    <w:p w:rsidR="0049104A" w:rsidRDefault="0049104A" w:rsidP="009A5C3C">
      <w:pPr>
        <w:spacing w:line="23" w:lineRule="atLeast"/>
        <w:contextualSpacing/>
        <w:rPr>
          <w:sz w:val="24"/>
          <w:szCs w:val="24"/>
        </w:rPr>
      </w:pPr>
      <w:r>
        <w:rPr>
          <w:sz w:val="24"/>
          <w:szCs w:val="24"/>
        </w:rPr>
        <w:t>имущественных и земельных отношений</w:t>
      </w:r>
    </w:p>
    <w:p w:rsidR="009A5C3C" w:rsidRDefault="009A5C3C" w:rsidP="009A5C3C">
      <w:pPr>
        <w:spacing w:line="23" w:lineRule="atLeast"/>
        <w:contextualSpacing/>
        <w:rPr>
          <w:sz w:val="24"/>
          <w:szCs w:val="24"/>
        </w:rPr>
      </w:pPr>
      <w:r w:rsidRPr="00480888">
        <w:rPr>
          <w:sz w:val="24"/>
          <w:szCs w:val="24"/>
        </w:rPr>
        <w:t>Администрации ЯМР</w:t>
      </w:r>
      <w:r>
        <w:rPr>
          <w:sz w:val="24"/>
          <w:szCs w:val="24"/>
        </w:rPr>
        <w:t xml:space="preserve"> </w:t>
      </w:r>
    </w:p>
    <w:p w:rsidR="009A5C3C" w:rsidRPr="00480888" w:rsidRDefault="009A5C3C" w:rsidP="009A5C3C">
      <w:pPr>
        <w:spacing w:line="23" w:lineRule="atLeast"/>
        <w:contextualSpacing/>
        <w:rPr>
          <w:sz w:val="24"/>
          <w:szCs w:val="24"/>
        </w:rPr>
      </w:pPr>
    </w:p>
    <w:p w:rsidR="009A5C3C" w:rsidRPr="00B41479" w:rsidRDefault="009A5C3C" w:rsidP="009A5C3C">
      <w:pPr>
        <w:spacing w:line="23" w:lineRule="atLeast"/>
        <w:contextualSpacing/>
        <w:rPr>
          <w:sz w:val="24"/>
          <w:szCs w:val="24"/>
        </w:rPr>
      </w:pPr>
      <w:r w:rsidRPr="00480888">
        <w:rPr>
          <w:sz w:val="24"/>
          <w:szCs w:val="24"/>
        </w:rPr>
        <w:t>______________________</w:t>
      </w:r>
      <w:r>
        <w:rPr>
          <w:sz w:val="24"/>
          <w:szCs w:val="24"/>
        </w:rPr>
        <w:t>М.Н</w:t>
      </w:r>
      <w:r w:rsidRPr="00480888">
        <w:rPr>
          <w:sz w:val="24"/>
          <w:szCs w:val="24"/>
        </w:rPr>
        <w:t>.</w:t>
      </w:r>
      <w:r>
        <w:rPr>
          <w:sz w:val="24"/>
          <w:szCs w:val="24"/>
        </w:rPr>
        <w:t xml:space="preserve"> Павлушин</w:t>
      </w:r>
    </w:p>
    <w:p w:rsidR="009A5C3C" w:rsidRDefault="009A5C3C" w:rsidP="009A5C3C">
      <w:pPr>
        <w:spacing w:line="23" w:lineRule="atLeast"/>
        <w:contextualSpacing/>
        <w:rPr>
          <w:sz w:val="24"/>
          <w:szCs w:val="24"/>
        </w:rPr>
      </w:pPr>
      <w:r w:rsidRPr="00B41479">
        <w:rPr>
          <w:sz w:val="24"/>
          <w:szCs w:val="24"/>
        </w:rPr>
        <w:t>«____» _______________ 202</w:t>
      </w:r>
      <w:r>
        <w:rPr>
          <w:sz w:val="24"/>
          <w:szCs w:val="24"/>
        </w:rPr>
        <w:t>3</w:t>
      </w:r>
      <w:r w:rsidR="000F59D6">
        <w:rPr>
          <w:sz w:val="24"/>
          <w:szCs w:val="24"/>
        </w:rPr>
        <w:t xml:space="preserve"> </w:t>
      </w:r>
      <w:r w:rsidRPr="00B41479">
        <w:rPr>
          <w:sz w:val="24"/>
          <w:szCs w:val="24"/>
        </w:rPr>
        <w:t>г.</w:t>
      </w:r>
    </w:p>
    <w:p w:rsidR="009A5C3C" w:rsidRDefault="009A5C3C" w:rsidP="009A5C3C">
      <w:pPr>
        <w:spacing w:line="23" w:lineRule="atLeast"/>
        <w:contextualSpacing/>
        <w:rPr>
          <w:sz w:val="24"/>
          <w:szCs w:val="24"/>
        </w:rPr>
      </w:pPr>
    </w:p>
    <w:p w:rsidR="009A5C3C" w:rsidRDefault="009A5C3C" w:rsidP="009A5C3C">
      <w:pPr>
        <w:spacing w:line="23" w:lineRule="atLeast"/>
        <w:contextualSpacing/>
        <w:rPr>
          <w:sz w:val="24"/>
          <w:szCs w:val="24"/>
        </w:rPr>
      </w:pPr>
    </w:p>
    <w:p w:rsidR="009D1A81" w:rsidRPr="009D1A81" w:rsidRDefault="009D1A81" w:rsidP="009A5C3C">
      <w:pPr>
        <w:spacing w:line="23" w:lineRule="atLeast"/>
        <w:contextualSpacing/>
      </w:pPr>
      <w:r w:rsidRPr="009D1A81">
        <w:t>Электронная копия сдана</w:t>
      </w:r>
      <w:r>
        <w:t>:</w:t>
      </w:r>
    </w:p>
    <w:p w:rsidR="009A5C3C" w:rsidRPr="009D1A81" w:rsidRDefault="009A5C3C" w:rsidP="009A5C3C">
      <w:pPr>
        <w:spacing w:line="23" w:lineRule="atLeast"/>
        <w:contextualSpacing/>
      </w:pPr>
      <w:r w:rsidRPr="009D1A81">
        <w:t>Начальник отдела правового обеспечения и</w:t>
      </w:r>
    </w:p>
    <w:p w:rsidR="009A5C3C" w:rsidRPr="009D1A81" w:rsidRDefault="009A5C3C" w:rsidP="009A5C3C">
      <w:pPr>
        <w:spacing w:line="23" w:lineRule="atLeast"/>
        <w:contextualSpacing/>
      </w:pPr>
      <w:r w:rsidRPr="009D1A81">
        <w:t xml:space="preserve">имущественных отношений </w:t>
      </w:r>
    </w:p>
    <w:p w:rsidR="009A5C3C" w:rsidRPr="009D1A81" w:rsidRDefault="009A5C3C" w:rsidP="009A5C3C">
      <w:pPr>
        <w:spacing w:line="23" w:lineRule="atLeast"/>
        <w:contextualSpacing/>
      </w:pPr>
      <w:r w:rsidRPr="009D1A81">
        <w:t xml:space="preserve">УГИЗО Администрации ЯМР </w:t>
      </w:r>
    </w:p>
    <w:p w:rsidR="009A5C3C" w:rsidRDefault="009A5C3C" w:rsidP="009A5C3C">
      <w:pPr>
        <w:spacing w:line="23" w:lineRule="atLeast"/>
        <w:contextualSpacing/>
      </w:pPr>
      <w:r w:rsidRPr="009D1A81">
        <w:t>Е.В. Стрекаловская</w:t>
      </w:r>
    </w:p>
    <w:p w:rsidR="009D1A81" w:rsidRPr="009D1A81" w:rsidRDefault="009D1A81" w:rsidP="009A5C3C">
      <w:pPr>
        <w:spacing w:line="23" w:lineRule="atLeast"/>
        <w:contextualSpacing/>
      </w:pPr>
      <w:r>
        <w:t>42-95-11</w:t>
      </w:r>
    </w:p>
    <w:p w:rsidR="009A5C3C" w:rsidRPr="006E200F" w:rsidRDefault="009A5C3C" w:rsidP="009A5C3C">
      <w:pPr>
        <w:rPr>
          <w:sz w:val="24"/>
          <w:szCs w:val="24"/>
        </w:rPr>
      </w:pPr>
    </w:p>
    <w:p w:rsidR="009A5C3C" w:rsidRPr="006E200F" w:rsidRDefault="009A5C3C" w:rsidP="009A5C3C">
      <w:pPr>
        <w:rPr>
          <w:sz w:val="24"/>
          <w:szCs w:val="24"/>
        </w:rPr>
      </w:pPr>
    </w:p>
    <w:p w:rsidR="009A5C3C" w:rsidRPr="006E200F" w:rsidRDefault="009A5C3C" w:rsidP="009A5C3C">
      <w:pPr>
        <w:rPr>
          <w:sz w:val="24"/>
          <w:szCs w:val="24"/>
        </w:rPr>
      </w:pPr>
    </w:p>
    <w:p w:rsidR="009A5C3C" w:rsidRPr="006E200F" w:rsidRDefault="009A5C3C" w:rsidP="009A5C3C">
      <w:pPr>
        <w:rPr>
          <w:sz w:val="24"/>
          <w:szCs w:val="24"/>
        </w:rPr>
      </w:pPr>
    </w:p>
    <w:p w:rsidR="009A5C3C" w:rsidRPr="006E200F" w:rsidRDefault="009A5C3C" w:rsidP="009A5C3C">
      <w:pPr>
        <w:rPr>
          <w:sz w:val="24"/>
          <w:szCs w:val="24"/>
        </w:rPr>
      </w:pPr>
    </w:p>
    <w:p w:rsidR="009A5C3C" w:rsidRPr="006E200F" w:rsidRDefault="009A5C3C" w:rsidP="009A5C3C">
      <w:pPr>
        <w:rPr>
          <w:sz w:val="24"/>
          <w:szCs w:val="24"/>
        </w:rPr>
      </w:pPr>
    </w:p>
    <w:p w:rsidR="009A5C3C" w:rsidRPr="006E200F" w:rsidRDefault="009A5C3C" w:rsidP="009A5C3C">
      <w:pPr>
        <w:rPr>
          <w:sz w:val="24"/>
          <w:szCs w:val="24"/>
        </w:rPr>
      </w:pPr>
    </w:p>
    <w:p w:rsidR="009A5C3C" w:rsidRPr="006E200F" w:rsidRDefault="009A5C3C" w:rsidP="009A5C3C">
      <w:pPr>
        <w:rPr>
          <w:sz w:val="24"/>
          <w:szCs w:val="24"/>
        </w:rPr>
      </w:pPr>
    </w:p>
    <w:p w:rsidR="009A5C3C" w:rsidRPr="006E200F" w:rsidRDefault="009A5C3C" w:rsidP="009A5C3C">
      <w:pPr>
        <w:rPr>
          <w:sz w:val="24"/>
          <w:szCs w:val="24"/>
        </w:rPr>
      </w:pPr>
      <w:r w:rsidRPr="006E200F">
        <w:rPr>
          <w:sz w:val="24"/>
          <w:szCs w:val="24"/>
        </w:rPr>
        <w:t>Направить:</w:t>
      </w:r>
    </w:p>
    <w:p w:rsidR="009A5C3C" w:rsidRDefault="009A5C3C" w:rsidP="009A5C3C">
      <w:pPr>
        <w:rPr>
          <w:sz w:val="24"/>
          <w:szCs w:val="24"/>
        </w:rPr>
      </w:pPr>
      <w:r w:rsidRPr="006E200F">
        <w:rPr>
          <w:sz w:val="24"/>
          <w:szCs w:val="24"/>
        </w:rPr>
        <w:t>В дело                                                  - 2 экз.</w:t>
      </w:r>
    </w:p>
    <w:p w:rsidR="009A5C3C" w:rsidRDefault="009A5C3C" w:rsidP="009A5C3C">
      <w:pPr>
        <w:jc w:val="both"/>
        <w:rPr>
          <w:sz w:val="24"/>
          <w:szCs w:val="24"/>
        </w:rPr>
      </w:pPr>
      <w:r w:rsidRPr="00613C1F">
        <w:rPr>
          <w:sz w:val="24"/>
          <w:szCs w:val="24"/>
        </w:rPr>
        <w:t xml:space="preserve">УГИЗО </w:t>
      </w:r>
      <w:r>
        <w:rPr>
          <w:bCs/>
          <w:sz w:val="24"/>
          <w:szCs w:val="24"/>
        </w:rPr>
        <w:t>Администрации ЯМР</w:t>
      </w:r>
      <w:r>
        <w:rPr>
          <w:sz w:val="24"/>
          <w:szCs w:val="24"/>
        </w:rPr>
        <w:t xml:space="preserve">         </w:t>
      </w:r>
      <w:r w:rsidRPr="00613C1F">
        <w:rPr>
          <w:sz w:val="24"/>
          <w:szCs w:val="24"/>
        </w:rPr>
        <w:t xml:space="preserve"> - </w:t>
      </w:r>
      <w:r w:rsidR="009D1A81">
        <w:rPr>
          <w:sz w:val="24"/>
          <w:szCs w:val="24"/>
        </w:rPr>
        <w:t>2</w:t>
      </w:r>
      <w:r w:rsidRPr="00613C1F">
        <w:rPr>
          <w:sz w:val="24"/>
          <w:szCs w:val="24"/>
        </w:rPr>
        <w:t xml:space="preserve"> экз. </w:t>
      </w:r>
    </w:p>
    <w:p w:rsidR="00B932BE" w:rsidRPr="00B932BE" w:rsidRDefault="00B932BE" w:rsidP="009A5C3C">
      <w:pPr>
        <w:jc w:val="both"/>
        <w:rPr>
          <w:sz w:val="24"/>
          <w:szCs w:val="24"/>
        </w:rPr>
      </w:pPr>
      <w:r>
        <w:rPr>
          <w:sz w:val="24"/>
          <w:szCs w:val="24"/>
        </w:rPr>
        <w:t>Газета                                                  - 1 экз.</w:t>
      </w:r>
    </w:p>
    <w:p w:rsidR="009A5C3C" w:rsidRPr="00D90CEE" w:rsidRDefault="009A5C3C" w:rsidP="009A5C3C">
      <w:pPr>
        <w:rPr>
          <w:sz w:val="24"/>
          <w:szCs w:val="24"/>
        </w:rPr>
      </w:pPr>
      <w:r w:rsidRPr="00D90CEE">
        <w:rPr>
          <w:sz w:val="24"/>
          <w:szCs w:val="24"/>
        </w:rPr>
        <w:t>_____________________________________</w:t>
      </w:r>
    </w:p>
    <w:p w:rsidR="00E959F4" w:rsidRDefault="009A5C3C" w:rsidP="009A5C3C">
      <w:pPr>
        <w:pStyle w:val="a7"/>
        <w:ind w:left="0"/>
        <w:jc w:val="both"/>
        <w:rPr>
          <w:sz w:val="24"/>
        </w:rPr>
      </w:pPr>
      <w:r w:rsidRPr="006E200F">
        <w:rPr>
          <w:sz w:val="24"/>
          <w:szCs w:val="24"/>
        </w:rPr>
        <w:t xml:space="preserve">Итого:                                                  - </w:t>
      </w:r>
      <w:r w:rsidR="00B932BE">
        <w:rPr>
          <w:sz w:val="24"/>
          <w:szCs w:val="24"/>
        </w:rPr>
        <w:t>5</w:t>
      </w:r>
      <w:r w:rsidRPr="006E200F">
        <w:rPr>
          <w:sz w:val="24"/>
          <w:szCs w:val="24"/>
        </w:rPr>
        <w:t xml:space="preserve"> экз.</w:t>
      </w:r>
    </w:p>
    <w:p w:rsidR="00E959F4" w:rsidRDefault="00E959F4" w:rsidP="00570D43">
      <w:pPr>
        <w:pStyle w:val="a7"/>
        <w:ind w:left="0"/>
        <w:jc w:val="both"/>
        <w:rPr>
          <w:sz w:val="24"/>
        </w:rPr>
      </w:pPr>
    </w:p>
    <w:p w:rsidR="00AD0060" w:rsidRDefault="00AD0060" w:rsidP="00570D43">
      <w:pPr>
        <w:pStyle w:val="a7"/>
        <w:ind w:left="0"/>
        <w:jc w:val="both"/>
        <w:rPr>
          <w:sz w:val="24"/>
        </w:rPr>
      </w:pPr>
    </w:p>
    <w:p w:rsidR="00AD0060" w:rsidRDefault="00AD0060" w:rsidP="00570D43">
      <w:pPr>
        <w:pStyle w:val="a7"/>
        <w:ind w:left="0"/>
        <w:jc w:val="both"/>
        <w:rPr>
          <w:sz w:val="24"/>
        </w:rPr>
      </w:pPr>
    </w:p>
    <w:p w:rsidR="00AD0060" w:rsidRDefault="00AD0060" w:rsidP="00570D43">
      <w:pPr>
        <w:pStyle w:val="a7"/>
        <w:ind w:left="0"/>
        <w:jc w:val="both"/>
        <w:rPr>
          <w:sz w:val="24"/>
        </w:rPr>
        <w:sectPr w:rsidR="00AD0060" w:rsidSect="005622A6">
          <w:pgSz w:w="11909" w:h="16834"/>
          <w:pgMar w:top="426" w:right="794" w:bottom="568" w:left="1361" w:header="567" w:footer="567" w:gutter="57"/>
          <w:cols w:space="60"/>
          <w:noEndnote/>
          <w:titlePg/>
          <w:docGrid w:linePitch="360"/>
        </w:sectPr>
      </w:pPr>
    </w:p>
    <w:p w:rsidR="00AD0060" w:rsidRPr="00AD0060" w:rsidRDefault="00AD0060" w:rsidP="00AD0060">
      <w:pPr>
        <w:tabs>
          <w:tab w:val="left" w:pos="7122"/>
        </w:tabs>
        <w:ind w:left="6980" w:right="-250"/>
        <w:rPr>
          <w:sz w:val="28"/>
          <w:szCs w:val="28"/>
        </w:rPr>
      </w:pPr>
      <w:r w:rsidRPr="00AD0060">
        <w:rPr>
          <w:sz w:val="28"/>
          <w:szCs w:val="28"/>
        </w:rPr>
        <w:lastRenderedPageBreak/>
        <w:t>ПРИЛОЖЕНИЕ</w:t>
      </w:r>
      <w:r w:rsidR="00DC00EA">
        <w:rPr>
          <w:sz w:val="28"/>
          <w:szCs w:val="28"/>
        </w:rPr>
        <w:t xml:space="preserve"> </w:t>
      </w:r>
    </w:p>
    <w:p w:rsidR="00AD0060" w:rsidRPr="00AD0060" w:rsidRDefault="00AD0060" w:rsidP="00AD0060">
      <w:pPr>
        <w:tabs>
          <w:tab w:val="left" w:pos="7088"/>
          <w:tab w:val="left" w:pos="7122"/>
        </w:tabs>
        <w:ind w:left="6980" w:right="-250"/>
        <w:rPr>
          <w:sz w:val="28"/>
          <w:szCs w:val="28"/>
        </w:rPr>
      </w:pPr>
      <w:r w:rsidRPr="00AD0060">
        <w:rPr>
          <w:sz w:val="28"/>
          <w:szCs w:val="28"/>
        </w:rPr>
        <w:t>к постановлению</w:t>
      </w:r>
    </w:p>
    <w:p w:rsidR="00AD0060" w:rsidRPr="00AD0060" w:rsidRDefault="00AD0060" w:rsidP="00AD0060">
      <w:pPr>
        <w:tabs>
          <w:tab w:val="left" w:pos="7122"/>
        </w:tabs>
        <w:ind w:left="6980" w:right="-250"/>
        <w:rPr>
          <w:sz w:val="28"/>
          <w:szCs w:val="28"/>
        </w:rPr>
      </w:pPr>
      <w:r w:rsidRPr="00AD0060">
        <w:rPr>
          <w:sz w:val="28"/>
          <w:szCs w:val="28"/>
        </w:rPr>
        <w:t>Администрации ЯМР</w:t>
      </w:r>
    </w:p>
    <w:p w:rsidR="00AD0060" w:rsidRPr="00AD0060" w:rsidRDefault="00AD0060" w:rsidP="00AD0060">
      <w:pPr>
        <w:tabs>
          <w:tab w:val="left" w:pos="7122"/>
        </w:tabs>
        <w:ind w:left="6980" w:right="-250"/>
        <w:rPr>
          <w:sz w:val="28"/>
          <w:szCs w:val="28"/>
        </w:rPr>
      </w:pPr>
      <w:r w:rsidRPr="00AD0060">
        <w:rPr>
          <w:sz w:val="28"/>
          <w:szCs w:val="28"/>
        </w:rPr>
        <w:t xml:space="preserve">от </w:t>
      </w:r>
      <w:r w:rsidR="00CC4A19">
        <w:rPr>
          <w:sz w:val="28"/>
          <w:szCs w:val="28"/>
        </w:rPr>
        <w:t>31.03.2023</w:t>
      </w:r>
      <w:r w:rsidRPr="00AD0060">
        <w:rPr>
          <w:sz w:val="28"/>
          <w:szCs w:val="28"/>
        </w:rPr>
        <w:t xml:space="preserve"> №</w:t>
      </w:r>
      <w:r w:rsidR="00CC4A19">
        <w:rPr>
          <w:sz w:val="28"/>
          <w:szCs w:val="28"/>
        </w:rPr>
        <w:t xml:space="preserve"> 706</w:t>
      </w:r>
    </w:p>
    <w:p w:rsidR="00AD0060" w:rsidRPr="006E7F04" w:rsidRDefault="00AD0060" w:rsidP="00AD0060">
      <w:pPr>
        <w:tabs>
          <w:tab w:val="left" w:pos="7122"/>
        </w:tabs>
        <w:ind w:left="6980"/>
        <w:rPr>
          <w:sz w:val="22"/>
          <w:szCs w:val="22"/>
        </w:rPr>
      </w:pPr>
      <w:r w:rsidRPr="006E7F04">
        <w:rPr>
          <w:sz w:val="26"/>
          <w:szCs w:val="26"/>
        </w:rPr>
        <w:t xml:space="preserve">                                                                             </w:t>
      </w:r>
    </w:p>
    <w:p w:rsidR="00AD0060" w:rsidRPr="006E7F04" w:rsidRDefault="00AD0060" w:rsidP="00AD0060">
      <w:pPr>
        <w:pStyle w:val="1"/>
        <w:jc w:val="center"/>
        <w:rPr>
          <w:sz w:val="26"/>
          <w:szCs w:val="26"/>
        </w:rPr>
      </w:pPr>
    </w:p>
    <w:p w:rsidR="00BC4760" w:rsidRPr="00BC4760" w:rsidRDefault="00BC4760" w:rsidP="00BC4760">
      <w:pPr>
        <w:ind w:firstLine="567"/>
        <w:jc w:val="center"/>
        <w:rPr>
          <w:rFonts w:eastAsia="Calibri"/>
          <w:b/>
          <w:bCs/>
          <w:sz w:val="28"/>
          <w:szCs w:val="28"/>
        </w:rPr>
      </w:pPr>
      <w:r w:rsidRPr="00BC4760">
        <w:rPr>
          <w:rFonts w:eastAsia="Calibri"/>
          <w:b/>
          <w:bCs/>
          <w:sz w:val="28"/>
          <w:szCs w:val="28"/>
        </w:rPr>
        <w:t>Административный регламент</w:t>
      </w:r>
    </w:p>
    <w:p w:rsidR="00BC4760" w:rsidRPr="00671B42" w:rsidRDefault="00BC4760" w:rsidP="00BC4760">
      <w:pPr>
        <w:ind w:firstLine="567"/>
        <w:jc w:val="center"/>
        <w:rPr>
          <w:b/>
          <w:bCs/>
          <w:sz w:val="28"/>
          <w:szCs w:val="28"/>
        </w:rPr>
      </w:pPr>
      <w:r w:rsidRPr="00BC4760">
        <w:rPr>
          <w:rFonts w:eastAsia="Calibri"/>
          <w:b/>
          <w:bCs/>
          <w:sz w:val="28"/>
          <w:szCs w:val="28"/>
        </w:rPr>
        <w:t xml:space="preserve">предоставления муниципальной услуги </w:t>
      </w:r>
      <w:r w:rsidR="00F516C0">
        <w:rPr>
          <w:rFonts w:eastAsia="Calibri"/>
          <w:b/>
          <w:bCs/>
          <w:sz w:val="28"/>
          <w:szCs w:val="28"/>
        </w:rPr>
        <w:t>по з</w:t>
      </w:r>
      <w:r w:rsidR="00671B42" w:rsidRPr="00F516C0">
        <w:rPr>
          <w:b/>
          <w:bCs/>
          <w:sz w:val="28"/>
          <w:szCs w:val="28"/>
        </w:rPr>
        <w:t>аключени</w:t>
      </w:r>
      <w:r w:rsidR="00F516C0">
        <w:rPr>
          <w:b/>
          <w:bCs/>
          <w:sz w:val="28"/>
          <w:szCs w:val="28"/>
        </w:rPr>
        <w:t>ю</w:t>
      </w:r>
      <w:r w:rsidR="00671B42" w:rsidRPr="00F516C0">
        <w:rPr>
          <w:b/>
          <w:bCs/>
          <w:sz w:val="28"/>
          <w:szCs w:val="28"/>
        </w:rPr>
        <w:t xml:space="preserve"> договоров </w:t>
      </w:r>
      <w:r w:rsidR="00032767" w:rsidRPr="00F516C0">
        <w:rPr>
          <w:b/>
          <w:bCs/>
          <w:sz w:val="28"/>
          <w:szCs w:val="28"/>
        </w:rPr>
        <w:t xml:space="preserve">              </w:t>
      </w:r>
      <w:r w:rsidR="00671B42" w:rsidRPr="00F516C0">
        <w:rPr>
          <w:b/>
          <w:bCs/>
          <w:sz w:val="28"/>
          <w:szCs w:val="28"/>
        </w:rPr>
        <w:t xml:space="preserve">купли-продажи арендуемого </w:t>
      </w:r>
      <w:r w:rsidR="00BF48FD">
        <w:rPr>
          <w:b/>
          <w:bCs/>
          <w:sz w:val="28"/>
          <w:szCs w:val="28"/>
        </w:rPr>
        <w:t xml:space="preserve">движимого и </w:t>
      </w:r>
      <w:r w:rsidR="00671B42" w:rsidRPr="00F516C0">
        <w:rPr>
          <w:b/>
          <w:bCs/>
          <w:sz w:val="28"/>
          <w:szCs w:val="28"/>
        </w:rPr>
        <w:t>недвижимого имущества с субъектами малого и среднего предпринимательства в порядке реализации ими преимущественного права на приобретение арендованного имущества</w:t>
      </w:r>
    </w:p>
    <w:p w:rsidR="00BC4760" w:rsidRDefault="00BC4760" w:rsidP="00BC4760">
      <w:pPr>
        <w:ind w:firstLine="567"/>
        <w:jc w:val="center"/>
        <w:rPr>
          <w:rFonts w:eastAsia="Calibri"/>
          <w:b/>
          <w:bCs/>
          <w:sz w:val="28"/>
          <w:szCs w:val="28"/>
        </w:rPr>
      </w:pPr>
    </w:p>
    <w:p w:rsidR="00BC4760" w:rsidRPr="00FB6985" w:rsidRDefault="00BC4760" w:rsidP="00BC4760">
      <w:pPr>
        <w:pStyle w:val="ac"/>
        <w:numPr>
          <w:ilvl w:val="0"/>
          <w:numId w:val="21"/>
        </w:numPr>
        <w:jc w:val="center"/>
        <w:rPr>
          <w:rFonts w:eastAsia="Calibri"/>
          <w:b/>
          <w:bCs/>
          <w:sz w:val="28"/>
          <w:szCs w:val="28"/>
        </w:rPr>
      </w:pPr>
      <w:r w:rsidRPr="00FB6985">
        <w:rPr>
          <w:rFonts w:eastAsia="Calibri"/>
          <w:b/>
          <w:bCs/>
          <w:sz w:val="28"/>
          <w:szCs w:val="28"/>
        </w:rPr>
        <w:t>Общие положения.</w:t>
      </w:r>
    </w:p>
    <w:p w:rsidR="00BC4760" w:rsidRPr="00BC4760" w:rsidRDefault="00BC4760" w:rsidP="00BC4760">
      <w:pPr>
        <w:pStyle w:val="ac"/>
        <w:ind w:left="927"/>
        <w:rPr>
          <w:rFonts w:eastAsia="Calibri"/>
          <w:sz w:val="28"/>
          <w:szCs w:val="28"/>
        </w:rPr>
      </w:pPr>
    </w:p>
    <w:p w:rsidR="00BC4760" w:rsidRDefault="00BC4760" w:rsidP="00BC4760">
      <w:pPr>
        <w:ind w:firstLine="567"/>
        <w:jc w:val="both"/>
        <w:rPr>
          <w:sz w:val="28"/>
          <w:szCs w:val="28"/>
        </w:rPr>
      </w:pPr>
      <w:r w:rsidRPr="00ED498D">
        <w:rPr>
          <w:rFonts w:eastAsia="Calibri"/>
          <w:sz w:val="28"/>
          <w:szCs w:val="28"/>
        </w:rPr>
        <w:t xml:space="preserve">1.1. </w:t>
      </w:r>
      <w:bookmarkStart w:id="1" w:name="Par114"/>
      <w:bookmarkEnd w:id="1"/>
      <w:r w:rsidRPr="00ED498D">
        <w:rPr>
          <w:sz w:val="28"/>
          <w:szCs w:val="28"/>
        </w:rPr>
        <w:t xml:space="preserve">Административный регламент предоставления муниципальной услуги </w:t>
      </w:r>
      <w:r w:rsidRPr="00F516C0">
        <w:rPr>
          <w:sz w:val="28"/>
          <w:szCs w:val="28"/>
        </w:rPr>
        <w:t>«</w:t>
      </w:r>
      <w:r w:rsidR="00671B42" w:rsidRPr="00F516C0">
        <w:rPr>
          <w:sz w:val="28"/>
          <w:szCs w:val="28"/>
        </w:rPr>
        <w:t xml:space="preserve">Заключение договоров купли-продажи арендуемого </w:t>
      </w:r>
      <w:r w:rsidR="005E606C">
        <w:rPr>
          <w:sz w:val="28"/>
          <w:szCs w:val="28"/>
        </w:rPr>
        <w:t xml:space="preserve">движимого и </w:t>
      </w:r>
      <w:r w:rsidR="00671B42" w:rsidRPr="00F516C0">
        <w:rPr>
          <w:sz w:val="28"/>
          <w:szCs w:val="28"/>
        </w:rPr>
        <w:t>недвижимого имущества с субъектами малого и среднего предпринимательства в порядке реализации ими преимущественного права на приобретение арендованного имущества</w:t>
      </w:r>
      <w:r w:rsidRPr="00F516C0">
        <w:rPr>
          <w:sz w:val="28"/>
          <w:szCs w:val="28"/>
        </w:rPr>
        <w:t>» (</w:t>
      </w:r>
      <w:r w:rsidRPr="00ED498D">
        <w:rPr>
          <w:sz w:val="28"/>
          <w:szCs w:val="28"/>
        </w:rPr>
        <w:t xml:space="preserve">далее – </w:t>
      </w:r>
      <w:r>
        <w:rPr>
          <w:sz w:val="28"/>
          <w:szCs w:val="28"/>
        </w:rPr>
        <w:t xml:space="preserve">административный </w:t>
      </w:r>
      <w:r w:rsidRPr="00ED498D">
        <w:rPr>
          <w:sz w:val="28"/>
          <w:szCs w:val="28"/>
        </w:rPr>
        <w:t xml:space="preserve">регламент) разработан в целях оптимизации </w:t>
      </w:r>
      <w:r w:rsidR="00185E51">
        <w:rPr>
          <w:sz w:val="28"/>
          <w:szCs w:val="28"/>
        </w:rPr>
        <w:t>(</w:t>
      </w:r>
      <w:r w:rsidRPr="00ED498D">
        <w:rPr>
          <w:sz w:val="28"/>
          <w:szCs w:val="28"/>
        </w:rPr>
        <w:t>повышения качества</w:t>
      </w:r>
      <w:r w:rsidR="00185E51">
        <w:rPr>
          <w:sz w:val="28"/>
          <w:szCs w:val="28"/>
        </w:rPr>
        <w:t>) предоставления муниципальной услуги</w:t>
      </w:r>
      <w:r w:rsidRPr="00ED498D">
        <w:rPr>
          <w:sz w:val="28"/>
          <w:szCs w:val="28"/>
        </w:rPr>
        <w:t xml:space="preserve"> и доступности</w:t>
      </w:r>
      <w:r w:rsidR="00185E51">
        <w:rPr>
          <w:sz w:val="28"/>
          <w:szCs w:val="28"/>
        </w:rPr>
        <w:t xml:space="preserve"> ее результата,</w:t>
      </w:r>
      <w:r w:rsidRPr="00ED498D">
        <w:rPr>
          <w:sz w:val="28"/>
          <w:szCs w:val="28"/>
        </w:rPr>
        <w:t xml:space="preserve"> определяет порядок и стандарт пред</w:t>
      </w:r>
      <w:r>
        <w:rPr>
          <w:sz w:val="28"/>
          <w:szCs w:val="28"/>
        </w:rPr>
        <w:t>оставления муниципальной услуги</w:t>
      </w:r>
      <w:r w:rsidR="005E2E7F">
        <w:rPr>
          <w:sz w:val="28"/>
          <w:szCs w:val="28"/>
        </w:rPr>
        <w:t xml:space="preserve">  по </w:t>
      </w:r>
      <w:r w:rsidR="005E2E7F" w:rsidRPr="00F516C0">
        <w:rPr>
          <w:sz w:val="28"/>
          <w:szCs w:val="28"/>
        </w:rPr>
        <w:t>заключению договоров купли-продажи недвижимого иму</w:t>
      </w:r>
      <w:r w:rsidR="009A7B8A">
        <w:rPr>
          <w:sz w:val="28"/>
          <w:szCs w:val="28"/>
        </w:rPr>
        <w:t xml:space="preserve">щества, находящегося  </w:t>
      </w:r>
      <w:r w:rsidR="005E2E7F" w:rsidRPr="00F516C0">
        <w:rPr>
          <w:sz w:val="28"/>
          <w:szCs w:val="28"/>
        </w:rPr>
        <w:t>в собственности Ярославского муниципального района Ярославской области</w:t>
      </w:r>
      <w:r w:rsidR="00FD0EB4" w:rsidRPr="00F516C0">
        <w:rPr>
          <w:sz w:val="28"/>
          <w:szCs w:val="28"/>
        </w:rPr>
        <w:t>,</w:t>
      </w:r>
      <w:r w:rsidR="005E2E7F" w:rsidRPr="00F516C0">
        <w:rPr>
          <w:sz w:val="28"/>
          <w:szCs w:val="28"/>
        </w:rPr>
        <w:t xml:space="preserve"> арендуемого субъектами малого и среднего предпринимательства, в порядке реализации ими преимущественного права на приобретение в собственность арендованного имущества</w:t>
      </w:r>
      <w:r w:rsidR="00F516C0">
        <w:rPr>
          <w:sz w:val="28"/>
          <w:szCs w:val="28"/>
        </w:rPr>
        <w:t>.</w:t>
      </w:r>
    </w:p>
    <w:p w:rsidR="00FD0EB4" w:rsidRPr="001F7193" w:rsidRDefault="00BC4760" w:rsidP="00FD0EB4">
      <w:pPr>
        <w:pStyle w:val="ConsPlusNormal"/>
        <w:ind w:firstLine="539"/>
        <w:jc w:val="both"/>
        <w:rPr>
          <w:sz w:val="28"/>
          <w:szCs w:val="28"/>
        </w:rPr>
      </w:pPr>
      <w:r w:rsidRPr="00E03137">
        <w:rPr>
          <w:rFonts w:ascii="Times New Roman" w:eastAsia="Calibri" w:hAnsi="Times New Roman" w:cs="Times New Roman"/>
          <w:sz w:val="28"/>
          <w:szCs w:val="28"/>
        </w:rPr>
        <w:t xml:space="preserve">1.2. </w:t>
      </w:r>
      <w:r w:rsidR="002F757F" w:rsidRPr="00E03137">
        <w:rPr>
          <w:rFonts w:ascii="Times New Roman" w:eastAsia="Calibri" w:hAnsi="Times New Roman" w:cs="Times New Roman"/>
          <w:sz w:val="28"/>
          <w:szCs w:val="28"/>
        </w:rPr>
        <w:t>Заявител</w:t>
      </w:r>
      <w:r w:rsidR="00FD0EB4" w:rsidRPr="00E03137">
        <w:rPr>
          <w:rFonts w:ascii="Times New Roman" w:eastAsia="Calibri" w:hAnsi="Times New Roman" w:cs="Times New Roman"/>
          <w:sz w:val="28"/>
          <w:szCs w:val="28"/>
        </w:rPr>
        <w:t>ем</w:t>
      </w:r>
      <w:r w:rsidR="002F757F" w:rsidRPr="00E03137">
        <w:rPr>
          <w:rFonts w:ascii="Times New Roman" w:hAnsi="Times New Roman" w:cs="Times New Roman"/>
          <w:sz w:val="28"/>
          <w:szCs w:val="28"/>
        </w:rPr>
        <w:t xml:space="preserve"> при предоставлении муниципальной услуги</w:t>
      </w:r>
      <w:r w:rsidR="00456C09" w:rsidRPr="00E03137">
        <w:rPr>
          <w:rFonts w:ascii="Times New Roman" w:hAnsi="Times New Roman" w:cs="Times New Roman"/>
          <w:sz w:val="28"/>
          <w:szCs w:val="28"/>
        </w:rPr>
        <w:t xml:space="preserve"> </w:t>
      </w:r>
      <w:r w:rsidR="00FD0EB4" w:rsidRPr="00E03137">
        <w:rPr>
          <w:rFonts w:ascii="Times New Roman" w:hAnsi="Times New Roman" w:cs="Times New Roman"/>
          <w:sz w:val="28"/>
          <w:szCs w:val="28"/>
        </w:rPr>
        <w:t>являе</w:t>
      </w:r>
      <w:r w:rsidR="002F757F" w:rsidRPr="00E03137">
        <w:rPr>
          <w:rFonts w:ascii="Times New Roman" w:hAnsi="Times New Roman" w:cs="Times New Roman"/>
          <w:sz w:val="28"/>
          <w:szCs w:val="28"/>
        </w:rPr>
        <w:t xml:space="preserve">тся </w:t>
      </w:r>
      <w:r w:rsidR="00FD0EB4" w:rsidRPr="00E03137">
        <w:rPr>
          <w:rFonts w:ascii="Times New Roman" w:hAnsi="Times New Roman" w:cs="Times New Roman"/>
          <w:sz w:val="28"/>
          <w:szCs w:val="28"/>
        </w:rPr>
        <w:t xml:space="preserve"> субъект малого и среднего предпринимательства, арендующий муниципальное имущество и соответствующий требованиям статьи 3 Федерального закона от 22.07.2008 </w:t>
      </w:r>
      <w:r w:rsidR="001F7193" w:rsidRPr="00E03137">
        <w:rPr>
          <w:rFonts w:ascii="Times New Roman" w:hAnsi="Times New Roman" w:cs="Times New Roman"/>
          <w:sz w:val="28"/>
          <w:szCs w:val="28"/>
        </w:rPr>
        <w:t xml:space="preserve">                  </w:t>
      </w:r>
      <w:r w:rsidR="00FD0EB4" w:rsidRPr="00E03137">
        <w:rPr>
          <w:rFonts w:ascii="Times New Roman" w:hAnsi="Times New Roman" w:cs="Times New Roman"/>
          <w:sz w:val="28"/>
          <w:szCs w:val="28"/>
        </w:rPr>
        <w:t xml:space="preserve">№ 159-ФЗ «Об особенностях отчуждения </w:t>
      </w:r>
      <w:r w:rsidR="00E03137" w:rsidRPr="00E03137">
        <w:rPr>
          <w:rFonts w:ascii="Times New Roman" w:hAnsi="Times New Roman" w:cs="Times New Roman"/>
          <w:sz w:val="28"/>
          <w:szCs w:val="28"/>
        </w:rPr>
        <w:t xml:space="preserve">движимого и </w:t>
      </w:r>
      <w:r w:rsidR="00FD0EB4" w:rsidRPr="00E03137">
        <w:rPr>
          <w:rFonts w:ascii="Times New Roman" w:hAnsi="Times New Roman" w:cs="Times New Roman"/>
          <w:sz w:val="28"/>
          <w:szCs w:val="28"/>
        </w:rPr>
        <w:t xml:space="preserve">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w:t>
      </w:r>
      <w:r w:rsidR="001F7193" w:rsidRPr="00E03137">
        <w:rPr>
          <w:rFonts w:ascii="Times New Roman" w:hAnsi="Times New Roman" w:cs="Times New Roman"/>
          <w:sz w:val="28"/>
          <w:szCs w:val="28"/>
        </w:rPr>
        <w:t xml:space="preserve">                                          </w:t>
      </w:r>
      <w:r w:rsidR="00FD0EB4" w:rsidRPr="00E03137">
        <w:rPr>
          <w:rFonts w:ascii="Times New Roman" w:hAnsi="Times New Roman" w:cs="Times New Roman"/>
          <w:sz w:val="28"/>
          <w:szCs w:val="28"/>
        </w:rPr>
        <w:t>(далее –</w:t>
      </w:r>
      <w:r w:rsidR="001F7193" w:rsidRPr="00E03137">
        <w:rPr>
          <w:rFonts w:ascii="Times New Roman" w:hAnsi="Times New Roman" w:cs="Times New Roman"/>
          <w:sz w:val="28"/>
          <w:szCs w:val="28"/>
        </w:rPr>
        <w:t xml:space="preserve"> </w:t>
      </w:r>
      <w:r w:rsidR="00FD0EB4" w:rsidRPr="00E03137">
        <w:rPr>
          <w:rFonts w:ascii="Times New Roman" w:hAnsi="Times New Roman" w:cs="Times New Roman"/>
          <w:sz w:val="28"/>
          <w:szCs w:val="28"/>
        </w:rPr>
        <w:t xml:space="preserve">Закон № 159-ФЗ),  обратившийся в </w:t>
      </w:r>
      <w:r w:rsidR="001F7193" w:rsidRPr="00E03137">
        <w:rPr>
          <w:rFonts w:ascii="Times New Roman" w:hAnsi="Times New Roman" w:cs="Times New Roman"/>
          <w:sz w:val="28"/>
          <w:szCs w:val="28"/>
        </w:rPr>
        <w:t xml:space="preserve">Администрацию  Ярославского муниципального района Ярославской области </w:t>
      </w:r>
      <w:r w:rsidR="00FD0EB4" w:rsidRPr="00E03137">
        <w:rPr>
          <w:rFonts w:ascii="Times New Roman" w:hAnsi="Times New Roman" w:cs="Times New Roman"/>
          <w:sz w:val="28"/>
          <w:szCs w:val="28"/>
        </w:rPr>
        <w:t>с заявлением о реализации преимущественного права на приобретение данного имущества в собственность в случаях, предусмотренных частями 2 и 2.1 статьи 9 Закона № 159-ФЗ (далее – заявление).</w:t>
      </w:r>
    </w:p>
    <w:p w:rsidR="00BC4760" w:rsidRDefault="00BC4760" w:rsidP="00BC4760">
      <w:pPr>
        <w:ind w:firstLine="567"/>
        <w:jc w:val="both"/>
        <w:rPr>
          <w:sz w:val="28"/>
          <w:szCs w:val="28"/>
        </w:rPr>
      </w:pPr>
      <w:r>
        <w:rPr>
          <w:sz w:val="28"/>
          <w:szCs w:val="28"/>
        </w:rPr>
        <w:t xml:space="preserve">1.3. </w:t>
      </w:r>
      <w:r w:rsidRPr="00276B08">
        <w:rPr>
          <w:sz w:val="28"/>
          <w:szCs w:val="28"/>
        </w:rPr>
        <w:t xml:space="preserve">Отраслевым </w:t>
      </w:r>
      <w:r w:rsidR="00A63178">
        <w:rPr>
          <w:sz w:val="28"/>
          <w:szCs w:val="28"/>
        </w:rPr>
        <w:t>(функциональным) органом А</w:t>
      </w:r>
      <w:r>
        <w:rPr>
          <w:sz w:val="28"/>
          <w:szCs w:val="28"/>
        </w:rPr>
        <w:t xml:space="preserve">дминистрации Ярославского муниципального района, непосредственно предоставляющим </w:t>
      </w:r>
      <w:r w:rsidR="00831759">
        <w:rPr>
          <w:sz w:val="28"/>
          <w:szCs w:val="28"/>
        </w:rPr>
        <w:t>муниципальную услугу, является У</w:t>
      </w:r>
      <w:r>
        <w:rPr>
          <w:sz w:val="28"/>
          <w:szCs w:val="28"/>
        </w:rPr>
        <w:t>правление градостроительства, имуще</w:t>
      </w:r>
      <w:r w:rsidR="00A63178">
        <w:rPr>
          <w:sz w:val="28"/>
          <w:szCs w:val="28"/>
        </w:rPr>
        <w:t>ственных и земельных отношений А</w:t>
      </w:r>
      <w:r>
        <w:rPr>
          <w:sz w:val="28"/>
          <w:szCs w:val="28"/>
        </w:rPr>
        <w:t xml:space="preserve">дминистрации Ярославского </w:t>
      </w:r>
      <w:r w:rsidR="00A63178">
        <w:rPr>
          <w:sz w:val="28"/>
          <w:szCs w:val="28"/>
        </w:rPr>
        <w:t>муниципального района (далее – У</w:t>
      </w:r>
      <w:r>
        <w:rPr>
          <w:sz w:val="28"/>
          <w:szCs w:val="28"/>
        </w:rPr>
        <w:t>правление).</w:t>
      </w:r>
    </w:p>
    <w:p w:rsidR="00BC4760" w:rsidRPr="0052030F" w:rsidRDefault="00831759" w:rsidP="00BC4760">
      <w:pPr>
        <w:shd w:val="clear" w:color="auto" w:fill="FFFFFF"/>
        <w:ind w:firstLine="567"/>
        <w:jc w:val="both"/>
        <w:rPr>
          <w:sz w:val="28"/>
          <w:szCs w:val="28"/>
        </w:rPr>
      </w:pPr>
      <w:r>
        <w:rPr>
          <w:sz w:val="28"/>
          <w:szCs w:val="28"/>
        </w:rPr>
        <w:t>Место нахождения У</w:t>
      </w:r>
      <w:r w:rsidR="00BC4760" w:rsidRPr="0052030F">
        <w:rPr>
          <w:sz w:val="28"/>
          <w:szCs w:val="28"/>
        </w:rPr>
        <w:t xml:space="preserve">правления: 150001, г. Ярославль, Московский пр-т, </w:t>
      </w:r>
      <w:r>
        <w:rPr>
          <w:sz w:val="28"/>
          <w:szCs w:val="28"/>
        </w:rPr>
        <w:t xml:space="preserve">                 </w:t>
      </w:r>
      <w:r w:rsidR="00BC4760" w:rsidRPr="0052030F">
        <w:rPr>
          <w:sz w:val="28"/>
          <w:szCs w:val="28"/>
        </w:rPr>
        <w:t>д. 11/12.</w:t>
      </w:r>
    </w:p>
    <w:p w:rsidR="00BC4760" w:rsidRPr="0052030F" w:rsidRDefault="0055073D" w:rsidP="00BC4760">
      <w:pPr>
        <w:shd w:val="clear" w:color="auto" w:fill="FFFFFF"/>
        <w:ind w:firstLine="567"/>
        <w:jc w:val="both"/>
        <w:rPr>
          <w:sz w:val="28"/>
          <w:szCs w:val="28"/>
        </w:rPr>
      </w:pPr>
      <w:r>
        <w:rPr>
          <w:color w:val="1A1A1A"/>
          <w:sz w:val="28"/>
          <w:szCs w:val="28"/>
        </w:rPr>
        <w:t>Почтовый адрес У</w:t>
      </w:r>
      <w:r w:rsidR="00BC4760">
        <w:rPr>
          <w:color w:val="1A1A1A"/>
          <w:sz w:val="28"/>
          <w:szCs w:val="28"/>
        </w:rPr>
        <w:t xml:space="preserve">правления: </w:t>
      </w:r>
      <w:r w:rsidR="00BC4760" w:rsidRPr="0052030F">
        <w:rPr>
          <w:sz w:val="28"/>
          <w:szCs w:val="28"/>
        </w:rPr>
        <w:t>150001, г. Ярославль, Московский пр-т, д. 11/12.</w:t>
      </w:r>
    </w:p>
    <w:p w:rsidR="00BC4760" w:rsidRDefault="0055073D" w:rsidP="00BC4760">
      <w:pPr>
        <w:shd w:val="clear" w:color="auto" w:fill="FFFFFF"/>
        <w:ind w:firstLine="567"/>
        <w:jc w:val="both"/>
        <w:rPr>
          <w:color w:val="1A1A1A"/>
          <w:sz w:val="28"/>
          <w:szCs w:val="28"/>
        </w:rPr>
      </w:pPr>
      <w:r>
        <w:rPr>
          <w:color w:val="1A1A1A"/>
          <w:sz w:val="28"/>
          <w:szCs w:val="28"/>
        </w:rPr>
        <w:t>График работы У</w:t>
      </w:r>
      <w:r w:rsidR="00BC4760" w:rsidRPr="00252CAF">
        <w:rPr>
          <w:color w:val="1A1A1A"/>
          <w:sz w:val="28"/>
          <w:szCs w:val="28"/>
        </w:rPr>
        <w:t>правления: понедельник – четверг с 8.30 до 12.00, с 12.48</w:t>
      </w:r>
      <w:r w:rsidR="00BC4760">
        <w:rPr>
          <w:color w:val="1A1A1A"/>
          <w:sz w:val="28"/>
          <w:szCs w:val="28"/>
        </w:rPr>
        <w:t xml:space="preserve"> до 1</w:t>
      </w:r>
      <w:r w:rsidR="00BC4760" w:rsidRPr="00252CAF">
        <w:rPr>
          <w:color w:val="1A1A1A"/>
          <w:sz w:val="28"/>
          <w:szCs w:val="28"/>
        </w:rPr>
        <w:t>7.30; пятница и предпраздничные дни с 8.30 до 12.00, с 12.48 до 16.30.</w:t>
      </w:r>
    </w:p>
    <w:p w:rsidR="00BC4760" w:rsidRPr="00A95598" w:rsidRDefault="00BC4760" w:rsidP="00BC4760">
      <w:pPr>
        <w:shd w:val="clear" w:color="auto" w:fill="FFFFFF"/>
        <w:ind w:firstLine="567"/>
        <w:jc w:val="both"/>
        <w:rPr>
          <w:color w:val="1A1A1A"/>
          <w:sz w:val="28"/>
          <w:szCs w:val="28"/>
        </w:rPr>
      </w:pPr>
      <w:r w:rsidRPr="00A95598">
        <w:rPr>
          <w:color w:val="1A1A1A"/>
          <w:sz w:val="28"/>
          <w:szCs w:val="28"/>
        </w:rPr>
        <w:lastRenderedPageBreak/>
        <w:t xml:space="preserve">Прием по вопросам предоставления муниципальной услуги ведется по месту нахождения </w:t>
      </w:r>
      <w:r>
        <w:rPr>
          <w:color w:val="1A1A1A"/>
          <w:sz w:val="28"/>
          <w:szCs w:val="28"/>
        </w:rPr>
        <w:t>управления</w:t>
      </w:r>
      <w:r w:rsidRPr="00A95598">
        <w:rPr>
          <w:color w:val="1A1A1A"/>
          <w:sz w:val="28"/>
          <w:szCs w:val="28"/>
        </w:rPr>
        <w:t>, по следующему графику:</w:t>
      </w:r>
      <w:r>
        <w:rPr>
          <w:color w:val="1A1A1A"/>
          <w:sz w:val="28"/>
          <w:szCs w:val="28"/>
        </w:rPr>
        <w:t xml:space="preserve"> </w:t>
      </w:r>
      <w:r w:rsidRPr="00A95598">
        <w:rPr>
          <w:color w:val="1A1A1A"/>
          <w:sz w:val="28"/>
          <w:szCs w:val="28"/>
        </w:rPr>
        <w:t xml:space="preserve">понедельник </w:t>
      </w:r>
      <w:r>
        <w:rPr>
          <w:color w:val="1A1A1A"/>
          <w:sz w:val="28"/>
          <w:szCs w:val="28"/>
        </w:rPr>
        <w:t xml:space="preserve">- </w:t>
      </w:r>
      <w:r w:rsidRPr="00A95598">
        <w:rPr>
          <w:color w:val="1A1A1A"/>
          <w:sz w:val="28"/>
          <w:szCs w:val="28"/>
        </w:rPr>
        <w:t>с 13.00 до 17.</w:t>
      </w:r>
      <w:r>
        <w:rPr>
          <w:color w:val="1A1A1A"/>
          <w:sz w:val="28"/>
          <w:szCs w:val="28"/>
        </w:rPr>
        <w:t>0</w:t>
      </w:r>
      <w:r w:rsidRPr="00A95598">
        <w:rPr>
          <w:color w:val="1A1A1A"/>
          <w:sz w:val="28"/>
          <w:szCs w:val="28"/>
        </w:rPr>
        <w:t>0;</w:t>
      </w:r>
      <w:r>
        <w:rPr>
          <w:color w:val="1A1A1A"/>
          <w:sz w:val="28"/>
          <w:szCs w:val="28"/>
        </w:rPr>
        <w:t xml:space="preserve"> </w:t>
      </w:r>
      <w:r w:rsidRPr="00A95598">
        <w:rPr>
          <w:color w:val="1A1A1A"/>
          <w:sz w:val="28"/>
          <w:szCs w:val="28"/>
        </w:rPr>
        <w:t xml:space="preserve">вторник </w:t>
      </w:r>
      <w:r>
        <w:rPr>
          <w:color w:val="1A1A1A"/>
          <w:sz w:val="28"/>
          <w:szCs w:val="28"/>
        </w:rPr>
        <w:t xml:space="preserve">- </w:t>
      </w:r>
      <w:r w:rsidRPr="00A95598">
        <w:rPr>
          <w:color w:val="1A1A1A"/>
          <w:sz w:val="28"/>
          <w:szCs w:val="28"/>
        </w:rPr>
        <w:t xml:space="preserve">с 9.00 до </w:t>
      </w:r>
      <w:r>
        <w:rPr>
          <w:color w:val="1A1A1A"/>
          <w:sz w:val="28"/>
          <w:szCs w:val="28"/>
        </w:rPr>
        <w:t xml:space="preserve">12.00, с 13.00 до </w:t>
      </w:r>
      <w:r w:rsidRPr="00A95598">
        <w:rPr>
          <w:color w:val="1A1A1A"/>
          <w:sz w:val="28"/>
          <w:szCs w:val="28"/>
        </w:rPr>
        <w:t>15.00.</w:t>
      </w:r>
    </w:p>
    <w:p w:rsidR="00C45A0C" w:rsidRPr="00F516C0" w:rsidRDefault="00061C64" w:rsidP="00C45A0C">
      <w:pPr>
        <w:spacing w:line="265" w:lineRule="auto"/>
        <w:ind w:firstLine="709"/>
        <w:jc w:val="both"/>
        <w:rPr>
          <w:sz w:val="28"/>
          <w:szCs w:val="28"/>
        </w:rPr>
      </w:pPr>
      <w:r w:rsidRPr="00F516C0">
        <w:rPr>
          <w:sz w:val="28"/>
          <w:szCs w:val="28"/>
        </w:rPr>
        <w:t xml:space="preserve">1.4. </w:t>
      </w:r>
      <w:r w:rsidR="00C45A0C" w:rsidRPr="00F516C0">
        <w:rPr>
          <w:sz w:val="28"/>
          <w:szCs w:val="28"/>
        </w:rPr>
        <w:t xml:space="preserve">В предоставлении муниципальной услуги </w:t>
      </w:r>
      <w:r w:rsidRPr="00F516C0">
        <w:rPr>
          <w:sz w:val="28"/>
          <w:szCs w:val="28"/>
        </w:rPr>
        <w:t xml:space="preserve">по принципу «одного окна» </w:t>
      </w:r>
      <w:r w:rsidR="00C45A0C" w:rsidRPr="00F516C0">
        <w:rPr>
          <w:sz w:val="28"/>
          <w:szCs w:val="28"/>
        </w:rPr>
        <w:t>могут принимать участие многофункциональные центры предоставления государственных и  муниципальных услуг (далее – МФЦ) при наличии соответствующего соглашения о взаимодействии между МФЦ и Уполномоченным органом, заключенным в соответствии с постановлением Пра</w:t>
      </w:r>
      <w:r w:rsidRPr="00F516C0">
        <w:rPr>
          <w:sz w:val="28"/>
          <w:szCs w:val="28"/>
        </w:rPr>
        <w:t>вительства Российской Федерации</w:t>
      </w:r>
      <w:r w:rsidR="00C45A0C" w:rsidRPr="00F516C0">
        <w:rPr>
          <w:sz w:val="28"/>
          <w:szCs w:val="28"/>
        </w:rPr>
        <w:t xml:space="preserve"> от 27 сентября </w:t>
      </w:r>
      <w:r w:rsidR="00871E81" w:rsidRPr="00F516C0">
        <w:rPr>
          <w:sz w:val="28"/>
          <w:szCs w:val="28"/>
        </w:rPr>
        <w:t xml:space="preserve">2011 </w:t>
      </w:r>
      <w:r w:rsidR="00C45A0C" w:rsidRPr="00F516C0">
        <w:rPr>
          <w:sz w:val="28"/>
          <w:szCs w:val="28"/>
        </w:rPr>
        <w:t>г.</w:t>
      </w:r>
      <w:r w:rsidR="00C45A0C" w:rsidRPr="00F516C0">
        <w:rPr>
          <w:color w:val="FF0000"/>
          <w:sz w:val="28"/>
          <w:szCs w:val="28"/>
        </w:rPr>
        <w:t xml:space="preserve"> </w:t>
      </w:r>
      <w:r w:rsidR="00C45A0C" w:rsidRPr="00F516C0">
        <w:rPr>
          <w:sz w:val="28"/>
          <w:szCs w:val="28"/>
        </w:rPr>
        <w:t>№ 797 (далее – Соглашение о взаимодействии).</w:t>
      </w:r>
    </w:p>
    <w:p w:rsidR="00C45A0C" w:rsidRPr="009A51B4" w:rsidRDefault="00C45A0C" w:rsidP="00C45A0C">
      <w:pPr>
        <w:ind w:right="5" w:firstLine="709"/>
        <w:jc w:val="both"/>
        <w:rPr>
          <w:sz w:val="28"/>
          <w:szCs w:val="28"/>
        </w:rPr>
      </w:pPr>
      <w:r w:rsidRPr="00F516C0">
        <w:rPr>
          <w:sz w:val="28"/>
          <w:szCs w:val="28"/>
        </w:rPr>
        <w:t>МФЦ, в которых подается заявление о предоставлении муниципальной услуги, не могут принять решение об отказе в приеме заявления и документов и (или) информации, необходимых для ее предоставления.</w:t>
      </w:r>
    </w:p>
    <w:p w:rsidR="00BC4760" w:rsidRPr="002D736B" w:rsidRDefault="00BC4760" w:rsidP="00F516C0">
      <w:pPr>
        <w:adjustRightInd w:val="0"/>
        <w:ind w:firstLine="709"/>
        <w:jc w:val="both"/>
        <w:rPr>
          <w:sz w:val="28"/>
          <w:szCs w:val="28"/>
        </w:rPr>
      </w:pPr>
      <w:r w:rsidRPr="00EF27FF">
        <w:rPr>
          <w:sz w:val="28"/>
          <w:szCs w:val="28"/>
        </w:rPr>
        <w:t xml:space="preserve"> </w:t>
      </w:r>
      <w:r w:rsidRPr="002D736B">
        <w:rPr>
          <w:sz w:val="28"/>
          <w:szCs w:val="28"/>
        </w:rPr>
        <w:t>Местонахождение филиалов и территориальных обособленных структурных подразделений МФЦ в городе Ярославле: проспект Ленина, дом 14а, улица Панина, дом 38, проспект Авиаторов, дом 94, улица Свердлова, дом 94, улица Ползунова, дом 15, улица Комарова, дом 6.</w:t>
      </w:r>
    </w:p>
    <w:p w:rsidR="00BC4760" w:rsidRPr="002D736B" w:rsidRDefault="00BC4760" w:rsidP="00BC4760">
      <w:pPr>
        <w:ind w:firstLine="709"/>
        <w:jc w:val="both"/>
        <w:rPr>
          <w:sz w:val="28"/>
          <w:szCs w:val="28"/>
        </w:rPr>
      </w:pPr>
      <w:r w:rsidRPr="002D736B">
        <w:rPr>
          <w:sz w:val="28"/>
          <w:szCs w:val="28"/>
        </w:rPr>
        <w:t>График работы филиалов МФЦ: понедельник, среда, четверг, пятница, суббота с 8.00 до 18.00, вторник с 10.00 до 20.00, воскресенье - выходной день; график работы территориального обособленного структурного подразделения МФЦ по адресу: улица Комарова, дом 6: вторник с 9.00 до 20.00, четверг с 9.00 до 19.00; среда, пятница с 9.00 до 18.00; суббота с 10.00 до 14.00; воскресенье, понедельник - выходной день.</w:t>
      </w:r>
    </w:p>
    <w:p w:rsidR="00BC4760" w:rsidRPr="002D736B" w:rsidRDefault="00BC4760" w:rsidP="00BC4760">
      <w:pPr>
        <w:ind w:firstLine="709"/>
        <w:jc w:val="both"/>
        <w:rPr>
          <w:sz w:val="28"/>
          <w:szCs w:val="28"/>
        </w:rPr>
      </w:pPr>
      <w:r w:rsidRPr="002D736B">
        <w:rPr>
          <w:sz w:val="28"/>
          <w:szCs w:val="28"/>
        </w:rPr>
        <w:t>Адрес электронной почты МФЦ: mfc@mfc76.ru.</w:t>
      </w:r>
    </w:p>
    <w:p w:rsidR="00BC4760" w:rsidRPr="002D736B" w:rsidRDefault="00BC4760" w:rsidP="00BC4760">
      <w:pPr>
        <w:ind w:firstLine="709"/>
        <w:jc w:val="both"/>
        <w:rPr>
          <w:sz w:val="28"/>
          <w:szCs w:val="28"/>
        </w:rPr>
      </w:pPr>
      <w:r w:rsidRPr="002D736B">
        <w:rPr>
          <w:sz w:val="28"/>
          <w:szCs w:val="28"/>
        </w:rPr>
        <w:t xml:space="preserve">Адрес портала МФЦ в информационно-телекоммуникационной сети </w:t>
      </w:r>
      <w:r>
        <w:rPr>
          <w:sz w:val="28"/>
          <w:szCs w:val="28"/>
        </w:rPr>
        <w:t>«</w:t>
      </w:r>
      <w:r w:rsidRPr="002D736B">
        <w:rPr>
          <w:sz w:val="28"/>
          <w:szCs w:val="28"/>
        </w:rPr>
        <w:t>Интернет</w:t>
      </w:r>
      <w:r>
        <w:rPr>
          <w:sz w:val="28"/>
          <w:szCs w:val="28"/>
        </w:rPr>
        <w:t>»</w:t>
      </w:r>
      <w:r w:rsidRPr="002D736B">
        <w:rPr>
          <w:sz w:val="28"/>
          <w:szCs w:val="28"/>
        </w:rPr>
        <w:t>: http://mfc76.ru.</w:t>
      </w:r>
    </w:p>
    <w:p w:rsidR="00BC4760" w:rsidRPr="002D736B" w:rsidRDefault="00BC4760" w:rsidP="00BC4760">
      <w:pPr>
        <w:ind w:firstLine="709"/>
        <w:jc w:val="both"/>
        <w:rPr>
          <w:sz w:val="28"/>
          <w:szCs w:val="28"/>
        </w:rPr>
      </w:pPr>
      <w:r w:rsidRPr="002D736B">
        <w:rPr>
          <w:sz w:val="28"/>
          <w:szCs w:val="28"/>
        </w:rPr>
        <w:t>Почтовый адрес МФЦ: проспект Ленина, д. 14а, город Ярославль, 150003.</w:t>
      </w:r>
    </w:p>
    <w:p w:rsidR="00BC4760" w:rsidRPr="00896CE9" w:rsidRDefault="00BC4760" w:rsidP="00BC4760">
      <w:pPr>
        <w:ind w:firstLine="709"/>
        <w:jc w:val="both"/>
        <w:rPr>
          <w:sz w:val="28"/>
          <w:szCs w:val="28"/>
        </w:rPr>
      </w:pPr>
      <w:r w:rsidRPr="002D736B">
        <w:rPr>
          <w:sz w:val="28"/>
          <w:szCs w:val="28"/>
        </w:rPr>
        <w:t>Информацию о месте нахождения, графике работы и телефонах филиалов (территориальных обособленных структурных подразделений МФЦ) можно получить по телефону справочной и консультационной службы МФЦ: 8 (4852) 49-09-09 и на портале МФЦ.</w:t>
      </w:r>
    </w:p>
    <w:p w:rsidR="00BC4760" w:rsidRDefault="00BC4760" w:rsidP="00BC4760">
      <w:pPr>
        <w:shd w:val="clear" w:color="auto" w:fill="FFFFFF"/>
        <w:ind w:firstLine="567"/>
        <w:jc w:val="both"/>
        <w:rPr>
          <w:sz w:val="28"/>
          <w:szCs w:val="28"/>
        </w:rPr>
      </w:pPr>
      <w:r>
        <w:rPr>
          <w:sz w:val="28"/>
          <w:szCs w:val="28"/>
        </w:rPr>
        <w:t>Справочные телефоны управления: 45-04-39, 45-11-15.</w:t>
      </w:r>
    </w:p>
    <w:p w:rsidR="00BC4760" w:rsidRPr="00ED498D" w:rsidRDefault="00BC4760" w:rsidP="00BC4760">
      <w:pPr>
        <w:ind w:firstLine="567"/>
        <w:jc w:val="both"/>
        <w:rPr>
          <w:sz w:val="28"/>
          <w:szCs w:val="28"/>
        </w:rPr>
      </w:pPr>
      <w:r w:rsidRPr="00ED498D">
        <w:rPr>
          <w:sz w:val="28"/>
          <w:szCs w:val="28"/>
        </w:rPr>
        <w:t>1.</w:t>
      </w:r>
      <w:r>
        <w:rPr>
          <w:sz w:val="28"/>
          <w:szCs w:val="28"/>
        </w:rPr>
        <w:t>5</w:t>
      </w:r>
      <w:r w:rsidRPr="00ED498D">
        <w:rPr>
          <w:sz w:val="28"/>
          <w:szCs w:val="28"/>
        </w:rPr>
        <w:t>. Информация по вопросам предоставления муниципальной услуги может быт</w:t>
      </w:r>
      <w:r>
        <w:rPr>
          <w:sz w:val="28"/>
          <w:szCs w:val="28"/>
        </w:rPr>
        <w:t xml:space="preserve">ь получена лично в управлении </w:t>
      </w:r>
      <w:r w:rsidRPr="00ED498D">
        <w:rPr>
          <w:sz w:val="28"/>
          <w:szCs w:val="28"/>
        </w:rPr>
        <w:t xml:space="preserve"> посредством телефонной связи, почтовой связи, электронной почты, через информационные стенды в </w:t>
      </w:r>
      <w:r>
        <w:rPr>
          <w:sz w:val="28"/>
          <w:szCs w:val="28"/>
        </w:rPr>
        <w:t>управлении</w:t>
      </w:r>
      <w:r w:rsidRPr="00ED498D">
        <w:rPr>
          <w:sz w:val="28"/>
          <w:szCs w:val="28"/>
        </w:rPr>
        <w:t>, с использованием официального сайта администрации в информационно-телекоммуникационной сети «Инт</w:t>
      </w:r>
      <w:r>
        <w:rPr>
          <w:sz w:val="28"/>
          <w:szCs w:val="28"/>
        </w:rPr>
        <w:t xml:space="preserve">ернет»  по адресу: </w:t>
      </w:r>
      <w:r w:rsidRPr="000B2090">
        <w:rPr>
          <w:sz w:val="28"/>
          <w:szCs w:val="28"/>
        </w:rPr>
        <w:t>https://yamo.adm.yar.ru</w:t>
      </w:r>
      <w:r w:rsidRPr="0052030F">
        <w:rPr>
          <w:color w:val="FF0000"/>
          <w:sz w:val="28"/>
          <w:szCs w:val="28"/>
        </w:rPr>
        <w:t xml:space="preserve"> </w:t>
      </w:r>
      <w:r w:rsidRPr="00ED498D">
        <w:rPr>
          <w:sz w:val="28"/>
          <w:szCs w:val="28"/>
        </w:rPr>
        <w:t>(далее – официальный сайт) и в федеральной государственной информационной системы  «Единый портал государственных и муниципальных</w:t>
      </w:r>
      <w:r>
        <w:rPr>
          <w:sz w:val="28"/>
          <w:szCs w:val="28"/>
        </w:rPr>
        <w:t xml:space="preserve"> услуг» (далее – Единый портал), в многофункциональном центре.</w:t>
      </w:r>
    </w:p>
    <w:p w:rsidR="00BC4760" w:rsidRPr="00ED498D" w:rsidRDefault="00BC4760" w:rsidP="00BC4760">
      <w:pPr>
        <w:ind w:firstLine="567"/>
        <w:jc w:val="both"/>
        <w:rPr>
          <w:sz w:val="28"/>
          <w:szCs w:val="28"/>
        </w:rPr>
      </w:pPr>
      <w:r w:rsidRPr="00ED498D">
        <w:rPr>
          <w:sz w:val="28"/>
          <w:szCs w:val="28"/>
        </w:rPr>
        <w:t>1.</w:t>
      </w:r>
      <w:r>
        <w:rPr>
          <w:sz w:val="28"/>
          <w:szCs w:val="28"/>
        </w:rPr>
        <w:t>6</w:t>
      </w:r>
      <w:r w:rsidRPr="00ED498D">
        <w:rPr>
          <w:sz w:val="28"/>
          <w:szCs w:val="28"/>
        </w:rPr>
        <w:t>. В любое время с момента начала осуществления административных процедур заявитель имеет право на получение сведений о ходе осуществления муниципальной услуги по устному или письменному обращению, телефону, электронной почте.</w:t>
      </w:r>
    </w:p>
    <w:p w:rsidR="00BC4760" w:rsidRPr="00ED498D" w:rsidRDefault="00BC4760" w:rsidP="00BC4760">
      <w:pPr>
        <w:ind w:firstLine="567"/>
        <w:jc w:val="both"/>
        <w:rPr>
          <w:sz w:val="28"/>
          <w:szCs w:val="28"/>
        </w:rPr>
      </w:pPr>
      <w:r w:rsidRPr="00ED498D">
        <w:rPr>
          <w:sz w:val="28"/>
          <w:szCs w:val="28"/>
        </w:rPr>
        <w:t xml:space="preserve">При устном обращении заявителей (лично или по телефону), если факты и обстоятельства, изложенные в обращении, являются очевидными и не требуют дополнительной проверки, сотрудник </w:t>
      </w:r>
      <w:r w:rsidR="00054790">
        <w:rPr>
          <w:sz w:val="28"/>
          <w:szCs w:val="28"/>
        </w:rPr>
        <w:t>управления</w:t>
      </w:r>
      <w:r w:rsidRPr="00ED498D">
        <w:rPr>
          <w:sz w:val="28"/>
          <w:szCs w:val="28"/>
        </w:rPr>
        <w:t xml:space="preserve"> дает устный ответ. В остальных </w:t>
      </w:r>
      <w:r w:rsidRPr="00ED498D">
        <w:rPr>
          <w:sz w:val="28"/>
          <w:szCs w:val="28"/>
        </w:rPr>
        <w:lastRenderedPageBreak/>
        <w:t>случаях дается письменный ответ по существу вопросов, поставленных в обращении.</w:t>
      </w:r>
    </w:p>
    <w:p w:rsidR="00BC4760" w:rsidRPr="00F02414" w:rsidRDefault="00BC4760" w:rsidP="00BC4760">
      <w:pPr>
        <w:ind w:firstLine="567"/>
        <w:jc w:val="both"/>
        <w:rPr>
          <w:sz w:val="28"/>
          <w:szCs w:val="28"/>
        </w:rPr>
      </w:pPr>
      <w:r w:rsidRPr="00ED498D">
        <w:rPr>
          <w:sz w:val="28"/>
          <w:szCs w:val="28"/>
        </w:rPr>
        <w:t>Письменный ответ направляется в течение 30 календарных дней со дня регистрации обращения по почтовому адресу, указанному в письменном обращении. При обращении заявителя по электронной почте ответ направляется на электронный или почтовый адрес, указанный заявителем.</w:t>
      </w:r>
      <w:r>
        <w:rPr>
          <w:sz w:val="28"/>
          <w:szCs w:val="28"/>
        </w:rPr>
        <w:t xml:space="preserve"> Адрес электронной почты управления: </w:t>
      </w:r>
      <w:proofErr w:type="spellStart"/>
      <w:r>
        <w:rPr>
          <w:sz w:val="28"/>
          <w:szCs w:val="28"/>
          <w:lang w:val="en-US"/>
        </w:rPr>
        <w:t>ugizo</w:t>
      </w:r>
      <w:proofErr w:type="spellEnd"/>
      <w:r w:rsidRPr="005261FA">
        <w:rPr>
          <w:sz w:val="28"/>
          <w:szCs w:val="28"/>
        </w:rPr>
        <w:t>_</w:t>
      </w:r>
      <w:proofErr w:type="spellStart"/>
      <w:r>
        <w:rPr>
          <w:sz w:val="28"/>
          <w:szCs w:val="28"/>
          <w:lang w:val="en-US"/>
        </w:rPr>
        <w:t>ymr</w:t>
      </w:r>
      <w:proofErr w:type="spellEnd"/>
      <w:r w:rsidRPr="005261FA">
        <w:rPr>
          <w:sz w:val="28"/>
          <w:szCs w:val="28"/>
        </w:rPr>
        <w:t>@</w:t>
      </w:r>
      <w:r>
        <w:rPr>
          <w:sz w:val="28"/>
          <w:szCs w:val="28"/>
          <w:lang w:val="en-US"/>
        </w:rPr>
        <w:t>mail</w:t>
      </w:r>
      <w:r w:rsidRPr="005261FA">
        <w:rPr>
          <w:sz w:val="28"/>
          <w:szCs w:val="28"/>
        </w:rPr>
        <w:t>.</w:t>
      </w:r>
      <w:proofErr w:type="spellStart"/>
      <w:r>
        <w:rPr>
          <w:sz w:val="28"/>
          <w:szCs w:val="28"/>
          <w:lang w:val="en-US"/>
        </w:rPr>
        <w:t>ru</w:t>
      </w:r>
      <w:proofErr w:type="spellEnd"/>
      <w:r>
        <w:rPr>
          <w:sz w:val="28"/>
          <w:szCs w:val="28"/>
        </w:rPr>
        <w:t>.</w:t>
      </w:r>
    </w:p>
    <w:p w:rsidR="00BC4760" w:rsidRDefault="00BC4760" w:rsidP="00BC4760">
      <w:pPr>
        <w:ind w:firstLine="567"/>
        <w:jc w:val="both"/>
        <w:rPr>
          <w:sz w:val="28"/>
          <w:szCs w:val="28"/>
        </w:rPr>
      </w:pPr>
      <w:r w:rsidRPr="00ED498D">
        <w:rPr>
          <w:sz w:val="28"/>
          <w:szCs w:val="28"/>
        </w:rPr>
        <w:t>1.</w:t>
      </w:r>
      <w:r w:rsidR="00764E5B">
        <w:rPr>
          <w:sz w:val="28"/>
          <w:szCs w:val="28"/>
        </w:rPr>
        <w:t>7</w:t>
      </w:r>
      <w:r w:rsidRPr="00ED498D">
        <w:rPr>
          <w:sz w:val="28"/>
          <w:szCs w:val="28"/>
        </w:rPr>
        <w:t xml:space="preserve">. В целях предоставления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w:t>
      </w:r>
      <w:r w:rsidR="00054790">
        <w:rPr>
          <w:sz w:val="28"/>
          <w:szCs w:val="28"/>
        </w:rPr>
        <w:t>управлении</w:t>
      </w:r>
      <w:r w:rsidRPr="00ED498D">
        <w:rPr>
          <w:sz w:val="28"/>
          <w:szCs w:val="28"/>
        </w:rPr>
        <w:t xml:space="preserve"> с использованием информационных технологий, предусмотренных частью 18 статьи 14.1 Федерального закона от 27.07.2006 № 149-ФЗ «Об информации, информационных технологиях и защите информации».</w:t>
      </w:r>
    </w:p>
    <w:p w:rsidR="00764E5B" w:rsidRDefault="00764E5B" w:rsidP="00BC4760">
      <w:pPr>
        <w:ind w:firstLine="567"/>
        <w:jc w:val="both"/>
        <w:rPr>
          <w:sz w:val="28"/>
          <w:szCs w:val="28"/>
        </w:rPr>
      </w:pPr>
    </w:p>
    <w:p w:rsidR="00764E5B" w:rsidRPr="00764E5B" w:rsidRDefault="00764E5B" w:rsidP="00764E5B">
      <w:pPr>
        <w:ind w:firstLine="567"/>
        <w:jc w:val="center"/>
        <w:rPr>
          <w:b/>
          <w:bCs/>
          <w:sz w:val="28"/>
          <w:szCs w:val="28"/>
        </w:rPr>
      </w:pPr>
      <w:r w:rsidRPr="00764E5B">
        <w:rPr>
          <w:b/>
          <w:bCs/>
          <w:sz w:val="28"/>
          <w:szCs w:val="28"/>
        </w:rPr>
        <w:t>2. Стандарт предоставления муниципальной услуги.</w:t>
      </w:r>
    </w:p>
    <w:p w:rsidR="00764E5B" w:rsidRPr="00ED498D" w:rsidRDefault="00764E5B" w:rsidP="00BC4760">
      <w:pPr>
        <w:ind w:firstLine="567"/>
        <w:jc w:val="both"/>
        <w:rPr>
          <w:sz w:val="28"/>
          <w:szCs w:val="28"/>
        </w:rPr>
      </w:pPr>
    </w:p>
    <w:p w:rsidR="00764E5B" w:rsidRPr="00764E5B" w:rsidRDefault="00764E5B" w:rsidP="00764E5B">
      <w:pPr>
        <w:pStyle w:val="ConsPlusNormal"/>
        <w:widowControl/>
        <w:suppressAutoHyphens/>
        <w:autoSpaceDN/>
        <w:adjustRightInd/>
        <w:ind w:right="-166" w:firstLine="567"/>
        <w:jc w:val="both"/>
        <w:rPr>
          <w:rFonts w:ascii="Times New Roman" w:hAnsi="Times New Roman" w:cs="Times New Roman"/>
          <w:sz w:val="28"/>
          <w:szCs w:val="28"/>
        </w:rPr>
      </w:pPr>
      <w:r w:rsidRPr="00764E5B">
        <w:rPr>
          <w:rFonts w:ascii="Times New Roman" w:hAnsi="Times New Roman" w:cs="Times New Roman"/>
          <w:sz w:val="28"/>
          <w:szCs w:val="28"/>
        </w:rPr>
        <w:t>2.1. Наименование муниципальной услуги: «</w:t>
      </w:r>
      <w:r w:rsidR="005E651A" w:rsidRPr="005E651A">
        <w:rPr>
          <w:rFonts w:ascii="Times New Roman" w:hAnsi="Times New Roman" w:cs="Times New Roman"/>
          <w:sz w:val="28"/>
          <w:szCs w:val="28"/>
        </w:rPr>
        <w:t xml:space="preserve">Заключение договоров купли-продажи арендуемого </w:t>
      </w:r>
      <w:r w:rsidR="00B932BE">
        <w:rPr>
          <w:rFonts w:ascii="Times New Roman" w:hAnsi="Times New Roman" w:cs="Times New Roman"/>
          <w:sz w:val="28"/>
          <w:szCs w:val="28"/>
        </w:rPr>
        <w:t xml:space="preserve">движимого и </w:t>
      </w:r>
      <w:r w:rsidR="005E651A" w:rsidRPr="005E651A">
        <w:rPr>
          <w:rFonts w:ascii="Times New Roman" w:hAnsi="Times New Roman" w:cs="Times New Roman"/>
          <w:sz w:val="28"/>
          <w:szCs w:val="28"/>
        </w:rPr>
        <w:t>недвижимого имущества с субъектами малого и среднего предпринимательства в порядке реализации ими преимущественного права на приобретение арендованного имущества</w:t>
      </w:r>
      <w:r w:rsidRPr="005E651A">
        <w:rPr>
          <w:rFonts w:ascii="Times New Roman" w:hAnsi="Times New Roman" w:cs="Times New Roman"/>
          <w:sz w:val="28"/>
          <w:szCs w:val="28"/>
        </w:rPr>
        <w:t>».</w:t>
      </w:r>
    </w:p>
    <w:p w:rsidR="00A45D77" w:rsidRDefault="00764E5B" w:rsidP="00764E5B">
      <w:pPr>
        <w:pStyle w:val="ConsPlusNormal"/>
        <w:widowControl/>
        <w:ind w:right="-166" w:firstLine="567"/>
        <w:jc w:val="both"/>
        <w:rPr>
          <w:rFonts w:ascii="Times New Roman" w:hAnsi="Times New Roman" w:cs="Times New Roman"/>
          <w:color w:val="22272F"/>
          <w:sz w:val="28"/>
          <w:szCs w:val="28"/>
          <w:shd w:val="clear" w:color="auto" w:fill="FFFFFF"/>
        </w:rPr>
      </w:pPr>
      <w:r w:rsidRPr="00BC2A8D">
        <w:rPr>
          <w:rFonts w:ascii="Times New Roman" w:hAnsi="Times New Roman" w:cs="Times New Roman"/>
          <w:sz w:val="28"/>
          <w:szCs w:val="28"/>
        </w:rPr>
        <w:t>2.</w:t>
      </w:r>
      <w:r>
        <w:rPr>
          <w:rFonts w:ascii="Times New Roman" w:hAnsi="Times New Roman" w:cs="Times New Roman"/>
          <w:sz w:val="28"/>
          <w:szCs w:val="28"/>
        </w:rPr>
        <w:t>2</w:t>
      </w:r>
      <w:r w:rsidRPr="00BC2A8D">
        <w:rPr>
          <w:rFonts w:ascii="Times New Roman" w:hAnsi="Times New Roman" w:cs="Times New Roman"/>
          <w:sz w:val="28"/>
          <w:szCs w:val="28"/>
        </w:rPr>
        <w:t xml:space="preserve">. </w:t>
      </w:r>
      <w:r w:rsidR="00B234A4" w:rsidRPr="00B234A4">
        <w:rPr>
          <w:rFonts w:ascii="Times New Roman" w:hAnsi="Times New Roman" w:cs="Times New Roman"/>
          <w:color w:val="22272F"/>
          <w:sz w:val="28"/>
          <w:szCs w:val="28"/>
          <w:shd w:val="clear" w:color="auto" w:fill="FFFFFF"/>
        </w:rPr>
        <w:t>Результатом предоставления муниципальной услуги является</w:t>
      </w:r>
      <w:r w:rsidR="00A45D77">
        <w:rPr>
          <w:rFonts w:ascii="Times New Roman" w:hAnsi="Times New Roman" w:cs="Times New Roman"/>
          <w:color w:val="22272F"/>
          <w:sz w:val="28"/>
          <w:szCs w:val="28"/>
          <w:shd w:val="clear" w:color="auto" w:fill="FFFFFF"/>
        </w:rPr>
        <w:t>:</w:t>
      </w:r>
    </w:p>
    <w:p w:rsidR="00A45D77" w:rsidRPr="00B234A4" w:rsidRDefault="00A45D77" w:rsidP="00A45D77">
      <w:pPr>
        <w:tabs>
          <w:tab w:val="num" w:pos="-284"/>
        </w:tabs>
        <w:ind w:right="-166" w:firstLine="567"/>
        <w:jc w:val="both"/>
        <w:rPr>
          <w:color w:val="22272F"/>
          <w:sz w:val="28"/>
          <w:szCs w:val="28"/>
        </w:rPr>
      </w:pPr>
      <w:r>
        <w:rPr>
          <w:color w:val="22272F"/>
          <w:sz w:val="28"/>
          <w:szCs w:val="28"/>
        </w:rPr>
        <w:t xml:space="preserve">- заключение </w:t>
      </w:r>
      <w:r w:rsidRPr="00B234A4">
        <w:rPr>
          <w:color w:val="22272F"/>
          <w:sz w:val="28"/>
          <w:szCs w:val="28"/>
        </w:rPr>
        <w:t>договора купли-продажи арендуемого имущества;</w:t>
      </w:r>
    </w:p>
    <w:p w:rsidR="00764E5B" w:rsidRPr="00B234A4" w:rsidRDefault="00A45D77" w:rsidP="00764E5B">
      <w:pPr>
        <w:pStyle w:val="ConsPlusNormal"/>
        <w:widowControl/>
        <w:ind w:right="-166" w:firstLine="567"/>
        <w:jc w:val="both"/>
        <w:rPr>
          <w:rFonts w:ascii="Times New Roman" w:hAnsi="Times New Roman" w:cs="Times New Roman"/>
          <w:sz w:val="28"/>
          <w:szCs w:val="28"/>
        </w:rPr>
      </w:pPr>
      <w:r>
        <w:rPr>
          <w:rFonts w:ascii="Times New Roman" w:hAnsi="Times New Roman" w:cs="Times New Roman"/>
          <w:color w:val="22272F"/>
          <w:sz w:val="28"/>
          <w:szCs w:val="28"/>
          <w:shd w:val="clear" w:color="auto" w:fill="FFFFFF"/>
        </w:rPr>
        <w:t>-</w:t>
      </w:r>
      <w:r w:rsidRPr="00A45D77">
        <w:rPr>
          <w:color w:val="22272F"/>
          <w:sz w:val="28"/>
          <w:szCs w:val="28"/>
        </w:rPr>
        <w:t xml:space="preserve"> </w:t>
      </w:r>
      <w:r w:rsidRPr="00A45D77">
        <w:rPr>
          <w:rFonts w:ascii="Times New Roman" w:hAnsi="Times New Roman" w:cs="Times New Roman"/>
          <w:color w:val="22272F"/>
          <w:sz w:val="28"/>
          <w:szCs w:val="28"/>
        </w:rPr>
        <w:t>выдача (направление) заявителю уведомления об отказе в приобретении арендуемого</w:t>
      </w:r>
      <w:r w:rsidR="00B932BE">
        <w:rPr>
          <w:rFonts w:ascii="Times New Roman" w:hAnsi="Times New Roman" w:cs="Times New Roman"/>
          <w:color w:val="22272F"/>
          <w:sz w:val="28"/>
          <w:szCs w:val="28"/>
        </w:rPr>
        <w:t xml:space="preserve"> имущества</w:t>
      </w:r>
      <w:r w:rsidRPr="00A45D77">
        <w:rPr>
          <w:rFonts w:ascii="Times New Roman" w:hAnsi="Times New Roman" w:cs="Times New Roman"/>
          <w:color w:val="22272F"/>
          <w:sz w:val="28"/>
          <w:szCs w:val="28"/>
        </w:rPr>
        <w:t xml:space="preserve"> в порядке преимущественного права</w:t>
      </w:r>
      <w:r>
        <w:rPr>
          <w:color w:val="22272F"/>
          <w:sz w:val="28"/>
          <w:szCs w:val="28"/>
        </w:rPr>
        <w:t>.</w:t>
      </w:r>
    </w:p>
    <w:p w:rsidR="00764E5B" w:rsidRDefault="00764E5B" w:rsidP="00764E5B">
      <w:pPr>
        <w:ind w:right="-166" w:firstLine="567"/>
        <w:jc w:val="both"/>
        <w:rPr>
          <w:sz w:val="28"/>
          <w:szCs w:val="28"/>
        </w:rPr>
      </w:pPr>
      <w:r>
        <w:rPr>
          <w:sz w:val="28"/>
          <w:szCs w:val="28"/>
        </w:rPr>
        <w:t xml:space="preserve">2.3. Муниципальная услуга по </w:t>
      </w:r>
      <w:r w:rsidR="00B234A4">
        <w:rPr>
          <w:sz w:val="28"/>
          <w:szCs w:val="28"/>
        </w:rPr>
        <w:t xml:space="preserve">заключению договоров купли-продажи арендуемого </w:t>
      </w:r>
      <w:r w:rsidR="00B932BE">
        <w:rPr>
          <w:sz w:val="28"/>
          <w:szCs w:val="28"/>
        </w:rPr>
        <w:t xml:space="preserve">движимого и </w:t>
      </w:r>
      <w:r w:rsidR="00B234A4">
        <w:rPr>
          <w:sz w:val="28"/>
          <w:szCs w:val="28"/>
        </w:rPr>
        <w:t xml:space="preserve">недвижимого имущества с субъектами малого и среднего предпринимательства в порядке реализации ими преимущественного права на приобретение арендованного имущества </w:t>
      </w:r>
      <w:r>
        <w:rPr>
          <w:sz w:val="28"/>
          <w:szCs w:val="28"/>
        </w:rPr>
        <w:t>предоставляется на безвозмездной основе.</w:t>
      </w:r>
    </w:p>
    <w:p w:rsidR="00D63540" w:rsidRPr="001236B6" w:rsidRDefault="00D63540" w:rsidP="00D63540">
      <w:pPr>
        <w:ind w:firstLine="567"/>
        <w:jc w:val="both"/>
        <w:rPr>
          <w:sz w:val="28"/>
          <w:szCs w:val="28"/>
        </w:rPr>
      </w:pPr>
      <w:r>
        <w:rPr>
          <w:sz w:val="28"/>
          <w:szCs w:val="28"/>
        </w:rPr>
        <w:t xml:space="preserve">2.4. Управление </w:t>
      </w:r>
      <w:r w:rsidRPr="001236B6">
        <w:rPr>
          <w:sz w:val="28"/>
          <w:szCs w:val="28"/>
        </w:rPr>
        <w:t>не вправе требовать от заявителя:</w:t>
      </w:r>
    </w:p>
    <w:p w:rsidR="00D63540" w:rsidRPr="001236B6" w:rsidRDefault="00D63540" w:rsidP="00D63540">
      <w:pPr>
        <w:ind w:firstLine="567"/>
        <w:jc w:val="both"/>
        <w:rPr>
          <w:sz w:val="28"/>
          <w:szCs w:val="28"/>
        </w:rPr>
      </w:pPr>
      <w:r w:rsidRPr="001236B6">
        <w:rPr>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D63540" w:rsidRPr="001236B6" w:rsidRDefault="00D63540" w:rsidP="00D63540">
      <w:pPr>
        <w:ind w:firstLine="567"/>
        <w:jc w:val="both"/>
        <w:rPr>
          <w:sz w:val="28"/>
          <w:szCs w:val="28"/>
        </w:rPr>
      </w:pPr>
      <w:r w:rsidRPr="001236B6">
        <w:rPr>
          <w:sz w:val="28"/>
          <w:szCs w:val="28"/>
        </w:rPr>
        <w:t xml:space="preserve">-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w:t>
      </w:r>
      <w:r>
        <w:rPr>
          <w:sz w:val="28"/>
          <w:szCs w:val="28"/>
        </w:rPr>
        <w:t>от 27.07.2010</w:t>
      </w:r>
      <w:r w:rsidRPr="001236B6">
        <w:rPr>
          <w:sz w:val="28"/>
          <w:szCs w:val="28"/>
        </w:rPr>
        <w:t xml:space="preserve"> № 210-ФЗ «Об организации предоставления государственных и муниципальных услуг» (далее – Федеральный закон от 27.07.2010 № 210-ФЗ)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w:t>
      </w:r>
      <w:r w:rsidRPr="001236B6">
        <w:rPr>
          <w:sz w:val="28"/>
          <w:szCs w:val="28"/>
        </w:rPr>
        <w:lastRenderedPageBreak/>
        <w:t>правовыми актами, за исключением документов, включенных в определенный частью 6 статьи 7 Федерального закона от 27.07.2010 № 210-ФЗ перечень документов. Заявитель вправе представить указанные документы и информацию по собственной инициативе;</w:t>
      </w:r>
    </w:p>
    <w:p w:rsidR="00D63540" w:rsidRPr="001236B6" w:rsidRDefault="00D63540" w:rsidP="00D63540">
      <w:pPr>
        <w:ind w:firstLine="567"/>
        <w:jc w:val="both"/>
        <w:rPr>
          <w:sz w:val="28"/>
          <w:szCs w:val="28"/>
        </w:rPr>
      </w:pPr>
      <w:r w:rsidRPr="001236B6">
        <w:rPr>
          <w:sz w:val="28"/>
          <w:szCs w:val="28"/>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D63540" w:rsidRPr="001236B6" w:rsidRDefault="00D63540" w:rsidP="00D63540">
      <w:pPr>
        <w:ind w:firstLine="567"/>
        <w:jc w:val="both"/>
        <w:rPr>
          <w:sz w:val="28"/>
          <w:szCs w:val="28"/>
        </w:rPr>
      </w:pPr>
      <w:r w:rsidRPr="001236B6">
        <w:rPr>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D63540" w:rsidRPr="001236B6" w:rsidRDefault="00D63540" w:rsidP="00D63540">
      <w:pPr>
        <w:ind w:firstLine="567"/>
        <w:jc w:val="both"/>
        <w:rPr>
          <w:sz w:val="28"/>
          <w:szCs w:val="28"/>
        </w:rPr>
      </w:pPr>
      <w:r w:rsidRPr="001236B6">
        <w:rPr>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D63540" w:rsidRPr="001236B6" w:rsidRDefault="00D63540" w:rsidP="00D63540">
      <w:pPr>
        <w:ind w:firstLine="567"/>
        <w:jc w:val="both"/>
        <w:rPr>
          <w:sz w:val="28"/>
          <w:szCs w:val="28"/>
        </w:rPr>
      </w:pPr>
      <w:r w:rsidRPr="001236B6">
        <w:rPr>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D63540" w:rsidRPr="001236B6" w:rsidRDefault="00D63540" w:rsidP="00D63540">
      <w:pPr>
        <w:ind w:firstLine="567"/>
        <w:jc w:val="both"/>
        <w:rPr>
          <w:sz w:val="28"/>
          <w:szCs w:val="28"/>
        </w:rPr>
      </w:pPr>
      <w:r w:rsidRPr="001236B6">
        <w:rPr>
          <w:sz w:val="28"/>
          <w:szCs w:val="28"/>
        </w:rPr>
        <w:t>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частью 1.1 статьи 16 Федерального закона от 27.07.2010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w:t>
      </w:r>
      <w:r w:rsidR="00BB4C89">
        <w:rPr>
          <w:sz w:val="28"/>
          <w:szCs w:val="28"/>
        </w:rPr>
        <w:t xml:space="preserve"> </w:t>
      </w:r>
      <w:r w:rsidRPr="001236B6">
        <w:rPr>
          <w:sz w:val="28"/>
          <w:szCs w:val="28"/>
        </w:rPr>
        <w:t>муниципальную услугу,</w:t>
      </w:r>
      <w:r w:rsidR="00BB4C89">
        <w:rPr>
          <w:sz w:val="28"/>
          <w:szCs w:val="28"/>
        </w:rPr>
        <w:t xml:space="preserve"> </w:t>
      </w:r>
      <w:r w:rsidRPr="001236B6">
        <w:rPr>
          <w:sz w:val="28"/>
          <w:szCs w:val="28"/>
        </w:rPr>
        <w:t>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 210-ФЗ, уведомляется заявитель, а также приносятся извинения за доставленные неудобства;</w:t>
      </w:r>
    </w:p>
    <w:p w:rsidR="00D63540" w:rsidRDefault="00D63540" w:rsidP="00D63540">
      <w:pPr>
        <w:pStyle w:val="af0"/>
        <w:spacing w:before="0"/>
        <w:ind w:firstLine="567"/>
        <w:rPr>
          <w:rFonts w:eastAsia="Calibri"/>
          <w:sz w:val="28"/>
          <w:szCs w:val="28"/>
          <w:lang w:eastAsia="en-US"/>
        </w:rPr>
      </w:pPr>
      <w:r w:rsidRPr="001236B6">
        <w:rPr>
          <w:sz w:val="28"/>
          <w:szCs w:val="28"/>
        </w:rPr>
        <w:t>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B234A4" w:rsidRDefault="00764E5B" w:rsidP="00B234A4">
      <w:pPr>
        <w:tabs>
          <w:tab w:val="num" w:pos="-284"/>
        </w:tabs>
        <w:ind w:right="-166" w:firstLine="567"/>
        <w:jc w:val="both"/>
        <w:rPr>
          <w:sz w:val="28"/>
          <w:szCs w:val="28"/>
        </w:rPr>
      </w:pPr>
      <w:r>
        <w:rPr>
          <w:sz w:val="28"/>
          <w:szCs w:val="28"/>
        </w:rPr>
        <w:t>2.5. Сроки предоставления муниципальной услуги.</w:t>
      </w:r>
    </w:p>
    <w:p w:rsidR="00B234A4" w:rsidRPr="00B234A4" w:rsidRDefault="00B234A4" w:rsidP="00B234A4">
      <w:pPr>
        <w:tabs>
          <w:tab w:val="num" w:pos="-284"/>
        </w:tabs>
        <w:ind w:right="-166" w:firstLine="567"/>
        <w:jc w:val="both"/>
        <w:rPr>
          <w:color w:val="22272F"/>
          <w:sz w:val="28"/>
          <w:szCs w:val="28"/>
        </w:rPr>
      </w:pPr>
      <w:r w:rsidRPr="00B234A4">
        <w:rPr>
          <w:color w:val="22272F"/>
          <w:sz w:val="28"/>
          <w:szCs w:val="28"/>
        </w:rPr>
        <w:t xml:space="preserve">- </w:t>
      </w:r>
      <w:r w:rsidRPr="009A6A5B">
        <w:rPr>
          <w:sz w:val="28"/>
          <w:szCs w:val="28"/>
        </w:rPr>
        <w:t>1</w:t>
      </w:r>
      <w:r w:rsidR="00F355C5">
        <w:rPr>
          <w:sz w:val="28"/>
          <w:szCs w:val="28"/>
        </w:rPr>
        <w:t>40</w:t>
      </w:r>
      <w:r w:rsidRPr="00B234A4">
        <w:rPr>
          <w:color w:val="22272F"/>
          <w:sz w:val="28"/>
          <w:szCs w:val="28"/>
        </w:rPr>
        <w:t xml:space="preserve"> дней</w:t>
      </w:r>
      <w:r>
        <w:rPr>
          <w:color w:val="22272F"/>
          <w:sz w:val="28"/>
          <w:szCs w:val="28"/>
        </w:rPr>
        <w:t xml:space="preserve"> </w:t>
      </w:r>
      <w:r w:rsidRPr="00B234A4">
        <w:rPr>
          <w:color w:val="22272F"/>
          <w:sz w:val="28"/>
          <w:szCs w:val="28"/>
        </w:rPr>
        <w:t>в случае</w:t>
      </w:r>
      <w:r w:rsidR="00FB6985">
        <w:rPr>
          <w:color w:val="22272F"/>
          <w:sz w:val="28"/>
          <w:szCs w:val="28"/>
        </w:rPr>
        <w:t>,</w:t>
      </w:r>
      <w:r w:rsidRPr="00B234A4">
        <w:rPr>
          <w:color w:val="22272F"/>
          <w:sz w:val="28"/>
          <w:szCs w:val="28"/>
        </w:rPr>
        <w:t xml:space="preserve"> если результатом предоставления муниципальной услуги является </w:t>
      </w:r>
      <w:r w:rsidR="00E03137">
        <w:rPr>
          <w:color w:val="22272F"/>
          <w:sz w:val="28"/>
          <w:szCs w:val="28"/>
        </w:rPr>
        <w:t xml:space="preserve">заключение </w:t>
      </w:r>
      <w:r w:rsidRPr="00B234A4">
        <w:rPr>
          <w:color w:val="22272F"/>
          <w:sz w:val="28"/>
          <w:szCs w:val="28"/>
        </w:rPr>
        <w:t>договора купли-продажи арендуемого имущества;</w:t>
      </w:r>
    </w:p>
    <w:p w:rsidR="00B234A4" w:rsidRPr="00B234A4" w:rsidRDefault="00B234A4" w:rsidP="00B234A4">
      <w:pPr>
        <w:tabs>
          <w:tab w:val="num" w:pos="-284"/>
        </w:tabs>
        <w:ind w:right="-166" w:firstLine="567"/>
        <w:jc w:val="both"/>
        <w:rPr>
          <w:color w:val="22272F"/>
          <w:sz w:val="28"/>
          <w:szCs w:val="28"/>
        </w:rPr>
      </w:pPr>
      <w:r w:rsidRPr="00B234A4">
        <w:rPr>
          <w:color w:val="22272F"/>
          <w:sz w:val="28"/>
          <w:szCs w:val="28"/>
        </w:rPr>
        <w:t xml:space="preserve">- 30 дней в случае, если результатом предоставления муниципальной услуги является выдача (направление) заявителю уведомления об отказе в </w:t>
      </w:r>
      <w:r w:rsidR="00E03137">
        <w:rPr>
          <w:color w:val="22272F"/>
          <w:sz w:val="28"/>
          <w:szCs w:val="28"/>
        </w:rPr>
        <w:t>приобретении</w:t>
      </w:r>
      <w:r w:rsidRPr="00B234A4">
        <w:rPr>
          <w:color w:val="22272F"/>
          <w:sz w:val="28"/>
          <w:szCs w:val="28"/>
        </w:rPr>
        <w:t xml:space="preserve"> арендуемого </w:t>
      </w:r>
      <w:r w:rsidR="00E03137">
        <w:rPr>
          <w:color w:val="22272F"/>
          <w:sz w:val="28"/>
          <w:szCs w:val="28"/>
        </w:rPr>
        <w:t>в порядке преимущественного права.</w:t>
      </w:r>
    </w:p>
    <w:p w:rsidR="00764E5B" w:rsidRPr="00BC2A8D" w:rsidRDefault="00764E5B" w:rsidP="00764E5B">
      <w:pPr>
        <w:pStyle w:val="ConsPlusNormal"/>
        <w:widowControl/>
        <w:tabs>
          <w:tab w:val="left" w:pos="360"/>
          <w:tab w:val="left" w:pos="720"/>
        </w:tabs>
        <w:ind w:right="-166" w:firstLine="567"/>
        <w:jc w:val="both"/>
        <w:rPr>
          <w:rFonts w:ascii="Times New Roman" w:hAnsi="Times New Roman" w:cs="Times New Roman"/>
          <w:sz w:val="28"/>
          <w:szCs w:val="28"/>
        </w:rPr>
      </w:pPr>
      <w:r w:rsidRPr="00BC2A8D">
        <w:rPr>
          <w:rFonts w:ascii="Times New Roman" w:hAnsi="Times New Roman" w:cs="Times New Roman"/>
          <w:sz w:val="28"/>
          <w:szCs w:val="28"/>
        </w:rPr>
        <w:t>2.</w:t>
      </w:r>
      <w:r>
        <w:rPr>
          <w:rFonts w:ascii="Times New Roman" w:hAnsi="Times New Roman" w:cs="Times New Roman"/>
          <w:sz w:val="28"/>
          <w:szCs w:val="28"/>
        </w:rPr>
        <w:t>6</w:t>
      </w:r>
      <w:r w:rsidRPr="00BC2A8D">
        <w:rPr>
          <w:rFonts w:ascii="Times New Roman" w:hAnsi="Times New Roman" w:cs="Times New Roman"/>
          <w:sz w:val="28"/>
          <w:szCs w:val="28"/>
        </w:rPr>
        <w:t xml:space="preserve">. </w:t>
      </w:r>
      <w:r w:rsidR="000C4CDC" w:rsidRPr="000C4CDC">
        <w:rPr>
          <w:rFonts w:ascii="Times New Roman" w:hAnsi="Times New Roman" w:cs="Times New Roman"/>
          <w:sz w:val="28"/>
          <w:szCs w:val="28"/>
        </w:rPr>
        <w:t>Перечень нормативных правовых актов, содержащих правовые основания для предоставления муниципальной услуги, размещен на официальном сайте и на Едином портале</w:t>
      </w:r>
      <w:r>
        <w:rPr>
          <w:rFonts w:ascii="Times New Roman" w:hAnsi="Times New Roman" w:cs="Times New Roman"/>
          <w:sz w:val="28"/>
          <w:szCs w:val="28"/>
        </w:rPr>
        <w:t>.</w:t>
      </w:r>
    </w:p>
    <w:p w:rsidR="00764E5B" w:rsidRPr="00BC2A8D" w:rsidRDefault="00764E5B" w:rsidP="00B932BE">
      <w:pPr>
        <w:ind w:right="-166" w:firstLine="708"/>
        <w:jc w:val="both"/>
        <w:rPr>
          <w:sz w:val="28"/>
          <w:szCs w:val="28"/>
        </w:rPr>
      </w:pPr>
      <w:r w:rsidRPr="00BC2A8D">
        <w:rPr>
          <w:sz w:val="28"/>
          <w:szCs w:val="28"/>
        </w:rPr>
        <w:lastRenderedPageBreak/>
        <w:t>2.</w:t>
      </w:r>
      <w:r>
        <w:rPr>
          <w:sz w:val="28"/>
          <w:szCs w:val="28"/>
        </w:rPr>
        <w:t>7</w:t>
      </w:r>
      <w:r w:rsidRPr="00BC2A8D">
        <w:rPr>
          <w:sz w:val="28"/>
          <w:szCs w:val="28"/>
        </w:rPr>
        <w:t xml:space="preserve">. </w:t>
      </w:r>
      <w:r>
        <w:rPr>
          <w:sz w:val="28"/>
          <w:szCs w:val="28"/>
        </w:rPr>
        <w:t xml:space="preserve"> </w:t>
      </w:r>
      <w:r w:rsidRPr="00BC2A8D">
        <w:rPr>
          <w:sz w:val="28"/>
          <w:szCs w:val="28"/>
        </w:rPr>
        <w:t xml:space="preserve">Исчерпывающий перечень документов, необходимых в соответствии </w:t>
      </w:r>
      <w:r>
        <w:rPr>
          <w:sz w:val="28"/>
          <w:szCs w:val="28"/>
        </w:rPr>
        <w:t xml:space="preserve">               </w:t>
      </w:r>
      <w:r w:rsidRPr="00BC2A8D">
        <w:rPr>
          <w:sz w:val="28"/>
          <w:szCs w:val="28"/>
        </w:rPr>
        <w:t>с законодательными или иными нормативными правовыми актами для предоставления муниципальной услуги.</w:t>
      </w:r>
    </w:p>
    <w:p w:rsidR="002F462E" w:rsidRDefault="00764E5B" w:rsidP="00B932BE">
      <w:pPr>
        <w:ind w:right="-166" w:firstLine="708"/>
        <w:jc w:val="both"/>
        <w:rPr>
          <w:sz w:val="28"/>
          <w:szCs w:val="28"/>
        </w:rPr>
      </w:pPr>
      <w:r w:rsidRPr="00BC2A8D">
        <w:rPr>
          <w:sz w:val="28"/>
          <w:szCs w:val="28"/>
        </w:rPr>
        <w:t>Для пред</w:t>
      </w:r>
      <w:r>
        <w:rPr>
          <w:sz w:val="28"/>
          <w:szCs w:val="28"/>
        </w:rPr>
        <w:t xml:space="preserve">ставления муниципальной услуги </w:t>
      </w:r>
      <w:r w:rsidR="000C4CDC">
        <w:rPr>
          <w:sz w:val="28"/>
          <w:szCs w:val="28"/>
        </w:rPr>
        <w:t>з</w:t>
      </w:r>
      <w:r w:rsidRPr="00BC2A8D">
        <w:rPr>
          <w:sz w:val="28"/>
          <w:szCs w:val="28"/>
        </w:rPr>
        <w:t>аявител</w:t>
      </w:r>
      <w:r w:rsidR="002F462E">
        <w:rPr>
          <w:sz w:val="28"/>
          <w:szCs w:val="28"/>
        </w:rPr>
        <w:t>и</w:t>
      </w:r>
      <w:r w:rsidRPr="00BC2A8D">
        <w:rPr>
          <w:sz w:val="28"/>
          <w:szCs w:val="28"/>
        </w:rPr>
        <w:t xml:space="preserve"> представля</w:t>
      </w:r>
      <w:r w:rsidR="002F462E">
        <w:rPr>
          <w:sz w:val="28"/>
          <w:szCs w:val="28"/>
        </w:rPr>
        <w:t>ю</w:t>
      </w:r>
      <w:r w:rsidRPr="00BC2A8D">
        <w:rPr>
          <w:sz w:val="28"/>
          <w:szCs w:val="28"/>
        </w:rPr>
        <w:t xml:space="preserve">т </w:t>
      </w:r>
      <w:r>
        <w:rPr>
          <w:sz w:val="28"/>
          <w:szCs w:val="28"/>
        </w:rPr>
        <w:t xml:space="preserve">                           </w:t>
      </w:r>
      <w:r w:rsidRPr="00BC2A8D">
        <w:rPr>
          <w:sz w:val="28"/>
          <w:szCs w:val="28"/>
        </w:rPr>
        <w:t xml:space="preserve">в </w:t>
      </w:r>
      <w:r w:rsidR="000C4CDC">
        <w:rPr>
          <w:sz w:val="28"/>
          <w:szCs w:val="28"/>
        </w:rPr>
        <w:t>управление</w:t>
      </w:r>
      <w:r w:rsidR="002F462E">
        <w:rPr>
          <w:sz w:val="28"/>
          <w:szCs w:val="28"/>
        </w:rPr>
        <w:t>:</w:t>
      </w:r>
    </w:p>
    <w:p w:rsidR="00897BB5" w:rsidRDefault="003C78EC" w:rsidP="00897BB5">
      <w:pPr>
        <w:ind w:right="-166" w:firstLine="708"/>
        <w:jc w:val="both"/>
        <w:rPr>
          <w:sz w:val="28"/>
          <w:szCs w:val="28"/>
          <w:shd w:val="clear" w:color="auto" w:fill="FFFFFF"/>
        </w:rPr>
      </w:pPr>
      <w:r>
        <w:rPr>
          <w:sz w:val="28"/>
          <w:szCs w:val="28"/>
          <w:shd w:val="clear" w:color="auto" w:fill="FFFFFF"/>
        </w:rPr>
        <w:t>2.7.</w:t>
      </w:r>
      <w:r w:rsidR="00897BB5">
        <w:rPr>
          <w:sz w:val="28"/>
          <w:szCs w:val="28"/>
          <w:shd w:val="clear" w:color="auto" w:fill="FFFFFF"/>
        </w:rPr>
        <w:t>1. З</w:t>
      </w:r>
      <w:r w:rsidR="00897BB5" w:rsidRPr="00897BB5">
        <w:rPr>
          <w:sz w:val="28"/>
          <w:szCs w:val="28"/>
          <w:shd w:val="clear" w:color="auto" w:fill="FFFFFF"/>
        </w:rPr>
        <w:t>аявление установленной формы (</w:t>
      </w:r>
      <w:hyperlink r:id="rId10" w:anchor="/document/24581068/entry/100" w:history="1">
        <w:r w:rsidR="00897BB5" w:rsidRPr="00897BB5">
          <w:rPr>
            <w:rStyle w:val="af1"/>
            <w:color w:val="auto"/>
            <w:sz w:val="28"/>
            <w:szCs w:val="28"/>
            <w:u w:val="none"/>
            <w:shd w:val="clear" w:color="auto" w:fill="FFFFFF"/>
          </w:rPr>
          <w:t>приложение 1</w:t>
        </w:r>
      </w:hyperlink>
      <w:r w:rsidR="00897BB5" w:rsidRPr="00897BB5">
        <w:rPr>
          <w:sz w:val="28"/>
          <w:szCs w:val="28"/>
          <w:shd w:val="clear" w:color="auto" w:fill="FFFFFF"/>
        </w:rPr>
        <w:t xml:space="preserve"> к </w:t>
      </w:r>
      <w:r w:rsidR="002C0ADD">
        <w:rPr>
          <w:sz w:val="28"/>
          <w:szCs w:val="28"/>
          <w:shd w:val="clear" w:color="auto" w:fill="FFFFFF"/>
        </w:rPr>
        <w:t>Р</w:t>
      </w:r>
      <w:r w:rsidR="00897BB5" w:rsidRPr="00897BB5">
        <w:rPr>
          <w:sz w:val="28"/>
          <w:szCs w:val="28"/>
          <w:shd w:val="clear" w:color="auto" w:fill="FFFFFF"/>
        </w:rPr>
        <w:t>егламенту), </w:t>
      </w:r>
    </w:p>
    <w:p w:rsidR="00897BB5" w:rsidRPr="00897BB5" w:rsidRDefault="00897BB5" w:rsidP="00897BB5">
      <w:pPr>
        <w:ind w:firstLine="708"/>
        <w:jc w:val="both"/>
        <w:rPr>
          <w:sz w:val="28"/>
          <w:szCs w:val="28"/>
        </w:rPr>
      </w:pPr>
      <w:r w:rsidRPr="00897BB5">
        <w:rPr>
          <w:sz w:val="28"/>
          <w:szCs w:val="28"/>
        </w:rPr>
        <w:t>2</w:t>
      </w:r>
      <w:r w:rsidR="003C78EC">
        <w:rPr>
          <w:sz w:val="28"/>
          <w:szCs w:val="28"/>
        </w:rPr>
        <w:t>.7.2.</w:t>
      </w:r>
      <w:r w:rsidRPr="00897BB5">
        <w:rPr>
          <w:sz w:val="28"/>
          <w:szCs w:val="28"/>
        </w:rPr>
        <w:t xml:space="preserve"> Заявление о соответствии заявителя условиям отнесения к категории субъектов малого или среднего предпринимательства, установленным статьей 4</w:t>
      </w:r>
      <w:r>
        <w:rPr>
          <w:sz w:val="28"/>
          <w:szCs w:val="28"/>
        </w:rPr>
        <w:t>.1</w:t>
      </w:r>
      <w:r w:rsidRPr="00897BB5">
        <w:rPr>
          <w:sz w:val="28"/>
          <w:szCs w:val="28"/>
        </w:rPr>
        <w:t xml:space="preserve"> Федерального закона </w:t>
      </w:r>
      <w:r w:rsidRPr="002F757F">
        <w:rPr>
          <w:color w:val="22272F"/>
          <w:sz w:val="28"/>
          <w:szCs w:val="28"/>
          <w:shd w:val="clear" w:color="auto" w:fill="FFFFFF"/>
        </w:rPr>
        <w:t xml:space="preserve">от 24.07.2007 </w:t>
      </w:r>
      <w:r>
        <w:rPr>
          <w:color w:val="22272F"/>
          <w:sz w:val="28"/>
          <w:szCs w:val="28"/>
          <w:shd w:val="clear" w:color="auto" w:fill="FFFFFF"/>
        </w:rPr>
        <w:t>№</w:t>
      </w:r>
      <w:r w:rsidRPr="002F757F">
        <w:rPr>
          <w:color w:val="22272F"/>
          <w:sz w:val="28"/>
          <w:szCs w:val="28"/>
          <w:shd w:val="clear" w:color="auto" w:fill="FFFFFF"/>
        </w:rPr>
        <w:t xml:space="preserve"> 209-ФЗ </w:t>
      </w:r>
      <w:r w:rsidRPr="00897BB5">
        <w:rPr>
          <w:sz w:val="28"/>
          <w:szCs w:val="28"/>
        </w:rPr>
        <w:t>«О развитии малого и среднего предпринимательства в Российской Федерации</w:t>
      </w:r>
      <w:r>
        <w:rPr>
          <w:sz w:val="28"/>
          <w:szCs w:val="28"/>
        </w:rPr>
        <w:t>»</w:t>
      </w:r>
      <w:r w:rsidRPr="00897BB5">
        <w:rPr>
          <w:sz w:val="28"/>
          <w:szCs w:val="28"/>
        </w:rPr>
        <w:t>;</w:t>
      </w:r>
    </w:p>
    <w:p w:rsidR="00C74F95" w:rsidRPr="00C74F95" w:rsidRDefault="003C78EC" w:rsidP="00C74F95">
      <w:pPr>
        <w:ind w:firstLine="708"/>
        <w:jc w:val="both"/>
        <w:rPr>
          <w:sz w:val="28"/>
          <w:szCs w:val="28"/>
        </w:rPr>
      </w:pPr>
      <w:r>
        <w:rPr>
          <w:sz w:val="28"/>
          <w:szCs w:val="28"/>
          <w:shd w:val="clear" w:color="auto" w:fill="FFFFFF"/>
        </w:rPr>
        <w:t>2.7.</w:t>
      </w:r>
      <w:r w:rsidR="00897BB5">
        <w:rPr>
          <w:sz w:val="28"/>
          <w:szCs w:val="28"/>
          <w:shd w:val="clear" w:color="auto" w:fill="FFFFFF"/>
        </w:rPr>
        <w:t>3.</w:t>
      </w:r>
      <w:r>
        <w:rPr>
          <w:sz w:val="28"/>
          <w:szCs w:val="28"/>
          <w:shd w:val="clear" w:color="auto" w:fill="FFFFFF"/>
        </w:rPr>
        <w:t xml:space="preserve"> </w:t>
      </w:r>
      <w:r w:rsidR="00C74F95">
        <w:rPr>
          <w:sz w:val="28"/>
          <w:szCs w:val="28"/>
        </w:rPr>
        <w:t>Копию</w:t>
      </w:r>
      <w:r w:rsidR="00C74F95" w:rsidRPr="00C74F95">
        <w:rPr>
          <w:sz w:val="28"/>
          <w:szCs w:val="28"/>
        </w:rPr>
        <w:t xml:space="preserve"> доверенности представителя заявителя (в случае представительства), оформленную в установленном порядке;</w:t>
      </w:r>
    </w:p>
    <w:p w:rsidR="00C74F95" w:rsidRPr="00C74F95" w:rsidRDefault="003C78EC" w:rsidP="00C74F95">
      <w:pPr>
        <w:ind w:firstLine="708"/>
        <w:jc w:val="both"/>
        <w:rPr>
          <w:sz w:val="28"/>
          <w:szCs w:val="28"/>
        </w:rPr>
      </w:pPr>
      <w:r>
        <w:rPr>
          <w:sz w:val="28"/>
          <w:szCs w:val="28"/>
        </w:rPr>
        <w:t>2.7.</w:t>
      </w:r>
      <w:r w:rsidR="00C74F95" w:rsidRPr="00C74F95">
        <w:rPr>
          <w:sz w:val="28"/>
          <w:szCs w:val="28"/>
        </w:rPr>
        <w:t xml:space="preserve">4. </w:t>
      </w:r>
      <w:r w:rsidR="00C74F95">
        <w:rPr>
          <w:sz w:val="28"/>
          <w:szCs w:val="28"/>
        </w:rPr>
        <w:t>До</w:t>
      </w:r>
      <w:r w:rsidR="00C74F95" w:rsidRPr="00C74F95">
        <w:rPr>
          <w:sz w:val="28"/>
          <w:szCs w:val="28"/>
        </w:rPr>
        <w:t>кументы, подтверждающие сведения за предшествующий календарный год о средней численности работников и о выручке от реализации  товаров (работ, услуг) без учета НДС.</w:t>
      </w:r>
    </w:p>
    <w:p w:rsidR="00C74F95" w:rsidRPr="00C74F95" w:rsidRDefault="003C78EC" w:rsidP="00C74F95">
      <w:pPr>
        <w:ind w:firstLine="708"/>
        <w:jc w:val="both"/>
        <w:rPr>
          <w:sz w:val="28"/>
          <w:szCs w:val="28"/>
        </w:rPr>
      </w:pPr>
      <w:r>
        <w:rPr>
          <w:sz w:val="28"/>
          <w:szCs w:val="28"/>
        </w:rPr>
        <w:t>2.7.</w:t>
      </w:r>
      <w:r w:rsidR="00C74F95">
        <w:rPr>
          <w:sz w:val="28"/>
          <w:szCs w:val="28"/>
        </w:rPr>
        <w:t>5.</w:t>
      </w:r>
      <w:r w:rsidR="00C74F95" w:rsidRPr="00C74F95">
        <w:rPr>
          <w:sz w:val="28"/>
          <w:szCs w:val="28"/>
        </w:rPr>
        <w:t xml:space="preserve"> </w:t>
      </w:r>
      <w:r w:rsidR="00C74F95">
        <w:rPr>
          <w:sz w:val="28"/>
          <w:szCs w:val="28"/>
        </w:rPr>
        <w:t>Р</w:t>
      </w:r>
      <w:r w:rsidR="00C74F95" w:rsidRPr="00C74F95">
        <w:rPr>
          <w:sz w:val="28"/>
          <w:szCs w:val="28"/>
        </w:rPr>
        <w:t>ешение в письменной форме соответствующего органа управления юридического лица о приобретении имущества  (если это необходимо в соответствии с учредительными документами</w:t>
      </w:r>
      <w:r w:rsidR="00C74F95">
        <w:rPr>
          <w:sz w:val="28"/>
          <w:szCs w:val="28"/>
        </w:rPr>
        <w:t xml:space="preserve"> юридического лица</w:t>
      </w:r>
      <w:r w:rsidR="00C74F95" w:rsidRPr="00C74F95">
        <w:rPr>
          <w:sz w:val="28"/>
          <w:szCs w:val="28"/>
        </w:rPr>
        <w:t xml:space="preserve">); </w:t>
      </w:r>
    </w:p>
    <w:p w:rsidR="00C74F95" w:rsidRDefault="003C78EC" w:rsidP="00C74F95">
      <w:pPr>
        <w:ind w:firstLine="708"/>
        <w:jc w:val="both"/>
        <w:rPr>
          <w:sz w:val="28"/>
          <w:szCs w:val="28"/>
        </w:rPr>
      </w:pPr>
      <w:r>
        <w:rPr>
          <w:sz w:val="28"/>
          <w:szCs w:val="28"/>
        </w:rPr>
        <w:t>2.7.</w:t>
      </w:r>
      <w:r w:rsidR="00C74F95">
        <w:rPr>
          <w:sz w:val="28"/>
          <w:szCs w:val="28"/>
        </w:rPr>
        <w:t>6. Учредительные документы юридического лица;</w:t>
      </w:r>
    </w:p>
    <w:p w:rsidR="00C74F95" w:rsidRDefault="003C78EC" w:rsidP="00C74F95">
      <w:pPr>
        <w:ind w:firstLine="708"/>
        <w:jc w:val="both"/>
        <w:rPr>
          <w:rFonts w:ascii="PT Serif" w:hAnsi="PT Serif"/>
          <w:color w:val="22272F"/>
          <w:sz w:val="23"/>
          <w:szCs w:val="23"/>
        </w:rPr>
      </w:pPr>
      <w:r>
        <w:rPr>
          <w:sz w:val="28"/>
          <w:szCs w:val="28"/>
        </w:rPr>
        <w:t>2.7.</w:t>
      </w:r>
      <w:r w:rsidR="00C74F95">
        <w:rPr>
          <w:sz w:val="28"/>
          <w:szCs w:val="28"/>
        </w:rPr>
        <w:t>7. Д</w:t>
      </w:r>
      <w:r w:rsidR="00C74F95" w:rsidRPr="00C74F95">
        <w:rPr>
          <w:sz w:val="28"/>
          <w:szCs w:val="28"/>
        </w:rPr>
        <w:t>окумент</w:t>
      </w:r>
      <w:r w:rsidR="00C74F95">
        <w:rPr>
          <w:sz w:val="28"/>
          <w:szCs w:val="28"/>
        </w:rPr>
        <w:t>,</w:t>
      </w:r>
      <w:r w:rsidR="00C74F95" w:rsidRPr="00C74F95">
        <w:rPr>
          <w:sz w:val="28"/>
          <w:szCs w:val="28"/>
        </w:rPr>
        <w:t xml:space="preserve"> подтверждающий полномочия руководителя юридического лица.</w:t>
      </w:r>
      <w:r w:rsidR="00C74F95" w:rsidRPr="00C74F95">
        <w:rPr>
          <w:rFonts w:ascii="PT Serif" w:hAnsi="PT Serif"/>
          <w:color w:val="22272F"/>
          <w:sz w:val="23"/>
          <w:szCs w:val="23"/>
        </w:rPr>
        <w:t xml:space="preserve"> </w:t>
      </w:r>
    </w:p>
    <w:p w:rsidR="00B932BE" w:rsidRDefault="00C74F95" w:rsidP="00B932BE">
      <w:pPr>
        <w:ind w:firstLine="708"/>
        <w:jc w:val="both"/>
        <w:rPr>
          <w:color w:val="22272F"/>
          <w:sz w:val="28"/>
          <w:szCs w:val="28"/>
        </w:rPr>
      </w:pPr>
      <w:r w:rsidRPr="00C74F95">
        <w:rPr>
          <w:color w:val="22272F"/>
          <w:sz w:val="28"/>
          <w:szCs w:val="28"/>
        </w:rPr>
        <w:t>Установленный настоящим подпунктом перечень документов является исчерпывающим.</w:t>
      </w:r>
    </w:p>
    <w:p w:rsidR="003C78EC" w:rsidRPr="00B932BE" w:rsidRDefault="00764E5B" w:rsidP="00B932BE">
      <w:pPr>
        <w:ind w:firstLine="708"/>
        <w:jc w:val="both"/>
        <w:rPr>
          <w:color w:val="22272F"/>
          <w:sz w:val="28"/>
          <w:szCs w:val="28"/>
        </w:rPr>
      </w:pPr>
      <w:r w:rsidRPr="001C1803">
        <w:rPr>
          <w:sz w:val="28"/>
          <w:szCs w:val="28"/>
        </w:rPr>
        <w:t>2.8. Исчерпывающий перечень для отказа в приеме за</w:t>
      </w:r>
      <w:r w:rsidR="003C78EC" w:rsidRPr="001C1803">
        <w:rPr>
          <w:sz w:val="28"/>
          <w:szCs w:val="28"/>
        </w:rPr>
        <w:t>явления:</w:t>
      </w:r>
    </w:p>
    <w:p w:rsidR="003C78EC" w:rsidRPr="001C1803" w:rsidRDefault="003C78EC" w:rsidP="003C78EC">
      <w:pPr>
        <w:ind w:right="-1" w:firstLine="567"/>
        <w:jc w:val="both"/>
        <w:rPr>
          <w:color w:val="22272F"/>
          <w:sz w:val="28"/>
          <w:szCs w:val="28"/>
        </w:rPr>
      </w:pPr>
      <w:r w:rsidRPr="001C1803">
        <w:rPr>
          <w:color w:val="22272F"/>
          <w:sz w:val="28"/>
          <w:szCs w:val="28"/>
        </w:rPr>
        <w:t>- ненадлежащее оформление заявления (отсутствие сведений, предусмотренных в установленной форме заявления);</w:t>
      </w:r>
    </w:p>
    <w:p w:rsidR="003C78EC" w:rsidRPr="001C1803" w:rsidRDefault="003C78EC" w:rsidP="003C78EC">
      <w:pPr>
        <w:ind w:right="-1" w:firstLine="567"/>
        <w:jc w:val="both"/>
        <w:rPr>
          <w:color w:val="22272F"/>
          <w:sz w:val="28"/>
          <w:szCs w:val="28"/>
        </w:rPr>
      </w:pPr>
      <w:r w:rsidRPr="001C1803">
        <w:rPr>
          <w:color w:val="22272F"/>
          <w:sz w:val="28"/>
          <w:szCs w:val="28"/>
        </w:rPr>
        <w:t>- несоответствие прилагаемых документов документам, указанным в заявлении;</w:t>
      </w:r>
    </w:p>
    <w:p w:rsidR="003C78EC" w:rsidRPr="001C1803" w:rsidRDefault="003C78EC" w:rsidP="00A70DE6">
      <w:pPr>
        <w:ind w:right="-1" w:firstLine="567"/>
        <w:jc w:val="both"/>
        <w:rPr>
          <w:color w:val="22272F"/>
          <w:sz w:val="28"/>
          <w:szCs w:val="28"/>
        </w:rPr>
      </w:pPr>
      <w:r w:rsidRPr="001C1803">
        <w:rPr>
          <w:color w:val="22272F"/>
          <w:sz w:val="28"/>
          <w:szCs w:val="28"/>
        </w:rPr>
        <w:t>- отсутствие у лица полномочий на подачу заявления.</w:t>
      </w:r>
    </w:p>
    <w:p w:rsidR="00A70DE6" w:rsidRPr="001C1803" w:rsidRDefault="00A70DE6" w:rsidP="00A70DE6">
      <w:pPr>
        <w:ind w:right="-1" w:firstLine="567"/>
        <w:jc w:val="both"/>
        <w:rPr>
          <w:sz w:val="28"/>
          <w:szCs w:val="28"/>
        </w:rPr>
      </w:pPr>
      <w:r w:rsidRPr="001C1803">
        <w:rPr>
          <w:color w:val="22272F"/>
          <w:sz w:val="28"/>
          <w:szCs w:val="28"/>
        </w:rPr>
        <w:t>Перечень оснований для отказа в приеме запроса является исчерпывающим.</w:t>
      </w:r>
    </w:p>
    <w:p w:rsidR="0016351A" w:rsidRPr="0016351A" w:rsidRDefault="00764E5B" w:rsidP="0016455A">
      <w:pPr>
        <w:ind w:firstLine="567"/>
        <w:jc w:val="both"/>
        <w:rPr>
          <w:rFonts w:ascii="Arial" w:hAnsi="Arial" w:cs="Arial"/>
          <w:sz w:val="24"/>
          <w:szCs w:val="24"/>
        </w:rPr>
      </w:pPr>
      <w:r w:rsidRPr="0016455A">
        <w:rPr>
          <w:sz w:val="28"/>
          <w:szCs w:val="28"/>
        </w:rPr>
        <w:t xml:space="preserve">2.9. </w:t>
      </w:r>
      <w:r w:rsidR="00E914B8" w:rsidRPr="0016455A">
        <w:rPr>
          <w:sz w:val="28"/>
          <w:szCs w:val="28"/>
        </w:rPr>
        <w:t xml:space="preserve">Основанием для приостановления муниципальной услуги является оспаривание </w:t>
      </w:r>
      <w:r w:rsidR="0016351A" w:rsidRPr="0016455A">
        <w:rPr>
          <w:sz w:val="28"/>
          <w:szCs w:val="28"/>
        </w:rPr>
        <w:t>субъектом малого или среднего предпринимательства достоверности величины рыночной стоимости объекта оценки, используемой для определения цены выкупаемого имущества</w:t>
      </w:r>
      <w:r w:rsidR="0016455A">
        <w:rPr>
          <w:sz w:val="28"/>
          <w:szCs w:val="28"/>
        </w:rPr>
        <w:t>.</w:t>
      </w:r>
    </w:p>
    <w:p w:rsidR="00E914B8" w:rsidRPr="00E914B8" w:rsidRDefault="00E914B8" w:rsidP="00E914B8">
      <w:pPr>
        <w:ind w:firstLine="567"/>
        <w:jc w:val="both"/>
        <w:rPr>
          <w:rFonts w:ascii="Arial" w:hAnsi="Arial" w:cs="Arial"/>
          <w:sz w:val="24"/>
          <w:szCs w:val="24"/>
        </w:rPr>
      </w:pPr>
      <w:r w:rsidRPr="0016455A">
        <w:rPr>
          <w:sz w:val="28"/>
          <w:szCs w:val="28"/>
        </w:rPr>
        <w:t>Муниципальная услуга приостанавливается до вступления в законную силу судебного решения.</w:t>
      </w:r>
    </w:p>
    <w:p w:rsidR="003C78EC" w:rsidRPr="000B6298" w:rsidRDefault="00764E5B" w:rsidP="003C78EC">
      <w:pPr>
        <w:pStyle w:val="ConsPlusNormal"/>
        <w:widowControl/>
        <w:ind w:right="-1" w:firstLine="567"/>
        <w:jc w:val="both"/>
        <w:rPr>
          <w:rFonts w:ascii="Times New Roman" w:hAnsi="Times New Roman" w:cs="Times New Roman"/>
          <w:color w:val="22272F"/>
          <w:sz w:val="28"/>
          <w:szCs w:val="28"/>
        </w:rPr>
      </w:pPr>
      <w:r w:rsidRPr="001C1803">
        <w:rPr>
          <w:rFonts w:ascii="Times New Roman" w:hAnsi="Times New Roman" w:cs="Times New Roman"/>
          <w:sz w:val="28"/>
          <w:szCs w:val="28"/>
        </w:rPr>
        <w:t>2.1</w:t>
      </w:r>
      <w:r w:rsidR="007C2721" w:rsidRPr="001C1803">
        <w:rPr>
          <w:rFonts w:ascii="Times New Roman" w:hAnsi="Times New Roman" w:cs="Times New Roman"/>
          <w:sz w:val="28"/>
          <w:szCs w:val="28"/>
        </w:rPr>
        <w:t>0</w:t>
      </w:r>
      <w:r w:rsidRPr="001C1803">
        <w:rPr>
          <w:rFonts w:ascii="Times New Roman" w:hAnsi="Times New Roman" w:cs="Times New Roman"/>
          <w:sz w:val="28"/>
          <w:szCs w:val="28"/>
        </w:rPr>
        <w:t>.</w:t>
      </w:r>
      <w:r w:rsidRPr="001C1803">
        <w:rPr>
          <w:rFonts w:ascii="Times New Roman" w:hAnsi="Times New Roman" w:cs="Times New Roman"/>
          <w:color w:val="22272F"/>
          <w:sz w:val="28"/>
          <w:szCs w:val="28"/>
        </w:rPr>
        <w:t xml:space="preserve"> </w:t>
      </w:r>
      <w:r w:rsidR="007C2721" w:rsidRPr="000B6298">
        <w:rPr>
          <w:rFonts w:ascii="Times New Roman" w:hAnsi="Times New Roman" w:cs="Times New Roman"/>
          <w:color w:val="22272F"/>
          <w:sz w:val="28"/>
          <w:szCs w:val="28"/>
        </w:rPr>
        <w:t>Перечень оснований для отказа в пред</w:t>
      </w:r>
      <w:r w:rsidR="003B05FF" w:rsidRPr="000B6298">
        <w:rPr>
          <w:rFonts w:ascii="Times New Roman" w:hAnsi="Times New Roman" w:cs="Times New Roman"/>
          <w:color w:val="22272F"/>
          <w:sz w:val="28"/>
          <w:szCs w:val="28"/>
        </w:rPr>
        <w:t>оставлении муниципальной услуги:</w:t>
      </w:r>
    </w:p>
    <w:p w:rsidR="001C1803" w:rsidRDefault="003C78EC" w:rsidP="001C1803">
      <w:pPr>
        <w:pStyle w:val="ConsPlusNormal"/>
        <w:widowControl/>
        <w:ind w:right="-1" w:firstLine="567"/>
        <w:jc w:val="both"/>
        <w:rPr>
          <w:rFonts w:ascii="Times New Roman" w:hAnsi="Times New Roman" w:cs="Times New Roman"/>
          <w:color w:val="22272F"/>
          <w:sz w:val="28"/>
          <w:szCs w:val="28"/>
        </w:rPr>
      </w:pPr>
      <w:r w:rsidRPr="001C1803">
        <w:rPr>
          <w:rFonts w:ascii="Times New Roman" w:hAnsi="Times New Roman" w:cs="Times New Roman"/>
          <w:color w:val="22272F"/>
          <w:sz w:val="28"/>
          <w:szCs w:val="28"/>
        </w:rPr>
        <w:t>2.10.1</w:t>
      </w:r>
      <w:r w:rsidR="00553451">
        <w:rPr>
          <w:rFonts w:ascii="Times New Roman" w:hAnsi="Times New Roman" w:cs="Times New Roman"/>
          <w:color w:val="22272F"/>
          <w:sz w:val="28"/>
          <w:szCs w:val="28"/>
        </w:rPr>
        <w:t>.</w:t>
      </w:r>
      <w:r w:rsidRPr="001C1803">
        <w:rPr>
          <w:rFonts w:ascii="Times New Roman" w:hAnsi="Times New Roman" w:cs="Times New Roman"/>
          <w:color w:val="22272F"/>
          <w:sz w:val="28"/>
          <w:szCs w:val="28"/>
        </w:rPr>
        <w:t xml:space="preserve"> </w:t>
      </w:r>
      <w:r w:rsidR="001C1803">
        <w:rPr>
          <w:rFonts w:ascii="Times New Roman" w:hAnsi="Times New Roman" w:cs="Times New Roman"/>
          <w:color w:val="22272F"/>
          <w:sz w:val="28"/>
          <w:szCs w:val="28"/>
        </w:rPr>
        <w:t>Не</w:t>
      </w:r>
      <w:r w:rsidRPr="001C1803">
        <w:rPr>
          <w:rFonts w:ascii="Times New Roman" w:hAnsi="Times New Roman" w:cs="Times New Roman"/>
          <w:color w:val="22272F"/>
          <w:sz w:val="28"/>
          <w:szCs w:val="28"/>
        </w:rPr>
        <w:t>предоставление документов, указанных в </w:t>
      </w:r>
      <w:hyperlink r:id="rId11" w:anchor="/document/24581068/entry/281" w:history="1">
        <w:r w:rsidRPr="001C1803">
          <w:rPr>
            <w:rStyle w:val="af1"/>
            <w:rFonts w:ascii="Times New Roman" w:hAnsi="Times New Roman" w:cs="Times New Roman"/>
            <w:color w:val="auto"/>
            <w:sz w:val="28"/>
            <w:szCs w:val="28"/>
            <w:u w:val="none"/>
          </w:rPr>
          <w:t>подпункте 2.7.1 пункта 2.7 раздела 2</w:t>
        </w:r>
      </w:hyperlink>
      <w:r w:rsidRPr="001C1803">
        <w:rPr>
          <w:rFonts w:ascii="Times New Roman" w:hAnsi="Times New Roman" w:cs="Times New Roman"/>
          <w:color w:val="22272F"/>
          <w:sz w:val="28"/>
          <w:szCs w:val="28"/>
        </w:rPr>
        <w:t> регламента</w:t>
      </w:r>
      <w:r w:rsidR="001C1803">
        <w:rPr>
          <w:rFonts w:ascii="Times New Roman" w:hAnsi="Times New Roman" w:cs="Times New Roman"/>
          <w:color w:val="22272F"/>
          <w:sz w:val="28"/>
          <w:szCs w:val="28"/>
        </w:rPr>
        <w:t>;</w:t>
      </w:r>
    </w:p>
    <w:p w:rsidR="001C1803" w:rsidRPr="00553451" w:rsidRDefault="001C1803" w:rsidP="001C1803">
      <w:pPr>
        <w:pStyle w:val="ConsPlusNormal"/>
        <w:widowControl/>
        <w:ind w:right="-1" w:firstLine="567"/>
        <w:jc w:val="both"/>
        <w:rPr>
          <w:rFonts w:ascii="Times New Roman" w:hAnsi="Times New Roman" w:cs="Times New Roman"/>
          <w:color w:val="22272F"/>
          <w:sz w:val="28"/>
          <w:szCs w:val="28"/>
        </w:rPr>
      </w:pPr>
      <w:r w:rsidRPr="00553451">
        <w:rPr>
          <w:rFonts w:ascii="Times New Roman" w:hAnsi="Times New Roman" w:cs="Times New Roman"/>
          <w:color w:val="22272F"/>
          <w:sz w:val="28"/>
          <w:szCs w:val="28"/>
        </w:rPr>
        <w:t>2.10.2.</w:t>
      </w:r>
      <w:r w:rsidR="00553451" w:rsidRPr="00553451">
        <w:rPr>
          <w:rFonts w:ascii="Times New Roman" w:hAnsi="Times New Roman" w:cs="Times New Roman"/>
          <w:color w:val="22272F"/>
          <w:sz w:val="28"/>
          <w:szCs w:val="28"/>
        </w:rPr>
        <w:t xml:space="preserve"> Н</w:t>
      </w:r>
      <w:r w:rsidR="003C78EC" w:rsidRPr="00553451">
        <w:rPr>
          <w:rFonts w:ascii="Times New Roman" w:hAnsi="Times New Roman" w:cs="Times New Roman"/>
          <w:color w:val="22272F"/>
          <w:sz w:val="28"/>
          <w:szCs w:val="28"/>
        </w:rPr>
        <w:t>есоответствие заявителя требованиям, установленным</w:t>
      </w:r>
      <w:r w:rsidR="00CA2C09">
        <w:rPr>
          <w:rFonts w:ascii="Times New Roman" w:hAnsi="Times New Roman" w:cs="Times New Roman"/>
          <w:color w:val="22272F"/>
          <w:sz w:val="28"/>
          <w:szCs w:val="28"/>
        </w:rPr>
        <w:t xml:space="preserve"> </w:t>
      </w:r>
      <w:hyperlink r:id="rId12" w:anchor="/document/12161610/entry/3" w:history="1">
        <w:r w:rsidR="003C78EC" w:rsidRPr="00553451">
          <w:rPr>
            <w:rStyle w:val="af1"/>
            <w:rFonts w:ascii="Times New Roman" w:hAnsi="Times New Roman" w:cs="Times New Roman"/>
            <w:color w:val="auto"/>
            <w:sz w:val="28"/>
            <w:szCs w:val="28"/>
            <w:u w:val="none"/>
          </w:rPr>
          <w:t>статьей 3</w:t>
        </w:r>
      </w:hyperlink>
      <w:r w:rsidR="003C78EC" w:rsidRPr="00553451">
        <w:rPr>
          <w:rFonts w:ascii="Times New Roman" w:hAnsi="Times New Roman" w:cs="Times New Roman"/>
          <w:sz w:val="28"/>
          <w:szCs w:val="28"/>
        </w:rPr>
        <w:t> </w:t>
      </w:r>
      <w:r w:rsidR="003C78EC" w:rsidRPr="00553451">
        <w:rPr>
          <w:rFonts w:ascii="Times New Roman" w:hAnsi="Times New Roman" w:cs="Times New Roman"/>
          <w:color w:val="22272F"/>
          <w:sz w:val="28"/>
          <w:szCs w:val="28"/>
        </w:rPr>
        <w:t xml:space="preserve">Федерального закона </w:t>
      </w:r>
      <w:r w:rsidRPr="00553451">
        <w:rPr>
          <w:rFonts w:ascii="Times New Roman" w:hAnsi="Times New Roman" w:cs="Times New Roman"/>
          <w:color w:val="22272F"/>
          <w:sz w:val="28"/>
          <w:szCs w:val="28"/>
        </w:rPr>
        <w:t>№</w:t>
      </w:r>
      <w:r w:rsidR="003C78EC" w:rsidRPr="00553451">
        <w:rPr>
          <w:rFonts w:ascii="Times New Roman" w:hAnsi="Times New Roman" w:cs="Times New Roman"/>
          <w:color w:val="22272F"/>
          <w:sz w:val="28"/>
          <w:szCs w:val="28"/>
        </w:rPr>
        <w:t xml:space="preserve"> 159-ФЗ, а именно</w:t>
      </w:r>
      <w:r w:rsidRPr="00553451">
        <w:rPr>
          <w:rFonts w:ascii="Times New Roman" w:hAnsi="Times New Roman" w:cs="Times New Roman"/>
          <w:color w:val="22272F"/>
          <w:sz w:val="28"/>
          <w:szCs w:val="28"/>
        </w:rPr>
        <w:t>:</w:t>
      </w:r>
    </w:p>
    <w:p w:rsidR="001C1803" w:rsidRPr="00802778" w:rsidRDefault="00F47B3B" w:rsidP="00F47B3B">
      <w:pPr>
        <w:pStyle w:val="ConsPlusNormal"/>
        <w:widowControl/>
        <w:ind w:right="-1" w:firstLine="567"/>
        <w:jc w:val="both"/>
        <w:rPr>
          <w:rFonts w:ascii="Times New Roman" w:hAnsi="Times New Roman" w:cs="Times New Roman"/>
          <w:color w:val="22272F"/>
          <w:sz w:val="28"/>
          <w:szCs w:val="28"/>
        </w:rPr>
      </w:pPr>
      <w:r>
        <w:rPr>
          <w:rFonts w:ascii="Times New Roman" w:hAnsi="Times New Roman" w:cs="Times New Roman"/>
          <w:color w:val="22272F"/>
          <w:sz w:val="28"/>
          <w:szCs w:val="28"/>
        </w:rPr>
        <w:t>-</w:t>
      </w:r>
      <w:r w:rsidR="00CA2C09">
        <w:rPr>
          <w:rFonts w:ascii="Times New Roman" w:hAnsi="Times New Roman" w:cs="Times New Roman"/>
          <w:color w:val="22272F"/>
          <w:sz w:val="28"/>
          <w:szCs w:val="28"/>
        </w:rPr>
        <w:t xml:space="preserve"> з</w:t>
      </w:r>
      <w:r w:rsidR="003C78EC" w:rsidRPr="00553451">
        <w:rPr>
          <w:rFonts w:ascii="Times New Roman" w:hAnsi="Times New Roman" w:cs="Times New Roman"/>
          <w:color w:val="22272F"/>
          <w:sz w:val="28"/>
          <w:szCs w:val="28"/>
        </w:rPr>
        <w:t>аявитель не относится к категории</w:t>
      </w:r>
      <w:r w:rsidR="001C1803" w:rsidRPr="00553451">
        <w:rPr>
          <w:rFonts w:ascii="Times New Roman" w:hAnsi="Times New Roman" w:cs="Times New Roman"/>
          <w:color w:val="22272F"/>
          <w:sz w:val="28"/>
          <w:szCs w:val="28"/>
        </w:rPr>
        <w:t xml:space="preserve"> субъектов малого и среднего предпринимательства</w:t>
      </w:r>
      <w:r w:rsidR="003C78EC" w:rsidRPr="00553451">
        <w:rPr>
          <w:rFonts w:ascii="Times New Roman" w:hAnsi="Times New Roman" w:cs="Times New Roman"/>
          <w:color w:val="22272F"/>
          <w:sz w:val="28"/>
          <w:szCs w:val="28"/>
        </w:rPr>
        <w:t> </w:t>
      </w:r>
      <w:r w:rsidR="00484D7F">
        <w:rPr>
          <w:rFonts w:ascii="Times New Roman" w:hAnsi="Times New Roman" w:cs="Times New Roman"/>
          <w:color w:val="22272F"/>
          <w:sz w:val="28"/>
          <w:szCs w:val="28"/>
        </w:rPr>
        <w:t xml:space="preserve"> </w:t>
      </w:r>
      <w:r w:rsidR="003C78EC" w:rsidRPr="00553451">
        <w:rPr>
          <w:rFonts w:ascii="Times New Roman" w:hAnsi="Times New Roman" w:cs="Times New Roman"/>
          <w:color w:val="22272F"/>
          <w:sz w:val="28"/>
          <w:szCs w:val="28"/>
        </w:rPr>
        <w:t>либо является</w:t>
      </w:r>
      <w:r w:rsidR="001C1803" w:rsidRPr="00553451">
        <w:rPr>
          <w:rFonts w:ascii="Times New Roman" w:hAnsi="Times New Roman" w:cs="Times New Roman"/>
          <w:color w:val="22272F"/>
          <w:sz w:val="28"/>
          <w:szCs w:val="28"/>
        </w:rPr>
        <w:t xml:space="preserve"> субъектом</w:t>
      </w:r>
      <w:r w:rsidR="003C78EC" w:rsidRPr="00553451">
        <w:rPr>
          <w:rFonts w:ascii="Times New Roman" w:hAnsi="Times New Roman" w:cs="Times New Roman"/>
          <w:color w:val="22272F"/>
          <w:sz w:val="28"/>
          <w:szCs w:val="28"/>
        </w:rPr>
        <w:t> </w:t>
      </w:r>
      <w:r w:rsidR="00484D7F">
        <w:rPr>
          <w:rFonts w:ascii="Times New Roman" w:hAnsi="Times New Roman" w:cs="Times New Roman"/>
          <w:color w:val="22272F"/>
          <w:sz w:val="28"/>
          <w:szCs w:val="28"/>
        </w:rPr>
        <w:t xml:space="preserve"> </w:t>
      </w:r>
      <w:r w:rsidR="003C78EC" w:rsidRPr="00553451">
        <w:rPr>
          <w:rFonts w:ascii="Times New Roman" w:hAnsi="Times New Roman" w:cs="Times New Roman"/>
          <w:color w:val="22272F"/>
          <w:sz w:val="28"/>
          <w:szCs w:val="28"/>
        </w:rPr>
        <w:t xml:space="preserve">малого и среднего предпринимательства, указанным </w:t>
      </w:r>
      <w:r w:rsidR="003C78EC" w:rsidRPr="00553451">
        <w:rPr>
          <w:rFonts w:ascii="Times New Roman" w:hAnsi="Times New Roman" w:cs="Times New Roman"/>
          <w:sz w:val="28"/>
          <w:szCs w:val="28"/>
        </w:rPr>
        <w:t>в </w:t>
      </w:r>
      <w:hyperlink r:id="rId13" w:anchor="/document/12154854/entry/1403" w:history="1">
        <w:r w:rsidR="003C78EC" w:rsidRPr="00553451">
          <w:rPr>
            <w:rStyle w:val="af1"/>
            <w:rFonts w:ascii="Times New Roman" w:hAnsi="Times New Roman" w:cs="Times New Roman"/>
            <w:color w:val="auto"/>
            <w:sz w:val="28"/>
            <w:szCs w:val="28"/>
            <w:u w:val="none"/>
          </w:rPr>
          <w:t>части 3 статьи 14</w:t>
        </w:r>
      </w:hyperlink>
      <w:r w:rsidR="003C78EC" w:rsidRPr="00553451">
        <w:rPr>
          <w:rFonts w:ascii="Times New Roman" w:hAnsi="Times New Roman" w:cs="Times New Roman"/>
          <w:color w:val="22272F"/>
          <w:sz w:val="28"/>
          <w:szCs w:val="28"/>
        </w:rPr>
        <w:t xml:space="preserve"> Федерального закона от 24.07.2007 </w:t>
      </w:r>
      <w:r w:rsidR="001C1803" w:rsidRPr="00553451">
        <w:rPr>
          <w:rFonts w:ascii="Times New Roman" w:hAnsi="Times New Roman" w:cs="Times New Roman"/>
          <w:color w:val="22272F"/>
          <w:sz w:val="28"/>
          <w:szCs w:val="28"/>
        </w:rPr>
        <w:t>№</w:t>
      </w:r>
      <w:r w:rsidR="003C78EC" w:rsidRPr="00553451">
        <w:rPr>
          <w:rFonts w:ascii="Times New Roman" w:hAnsi="Times New Roman" w:cs="Times New Roman"/>
          <w:color w:val="22272F"/>
          <w:sz w:val="28"/>
          <w:szCs w:val="28"/>
        </w:rPr>
        <w:t xml:space="preserve"> 209-ФЗ </w:t>
      </w:r>
      <w:r w:rsidR="001C1803" w:rsidRPr="00553451">
        <w:rPr>
          <w:rFonts w:ascii="Times New Roman" w:hAnsi="Times New Roman" w:cs="Times New Roman"/>
          <w:color w:val="22272F"/>
          <w:sz w:val="28"/>
          <w:szCs w:val="28"/>
        </w:rPr>
        <w:t>«</w:t>
      </w:r>
      <w:r w:rsidR="003C78EC" w:rsidRPr="00553451">
        <w:rPr>
          <w:rFonts w:ascii="Times New Roman" w:hAnsi="Times New Roman" w:cs="Times New Roman"/>
          <w:color w:val="22272F"/>
          <w:sz w:val="28"/>
          <w:szCs w:val="28"/>
        </w:rPr>
        <w:t>О развитии малого и среднего предпринимательства в Российской Федерации</w:t>
      </w:r>
      <w:r w:rsidR="001C1803" w:rsidRPr="00553451">
        <w:rPr>
          <w:rFonts w:ascii="Times New Roman" w:hAnsi="Times New Roman" w:cs="Times New Roman"/>
          <w:color w:val="22272F"/>
          <w:sz w:val="28"/>
          <w:szCs w:val="28"/>
        </w:rPr>
        <w:t>»</w:t>
      </w:r>
      <w:r w:rsidR="003C78EC" w:rsidRPr="00553451">
        <w:rPr>
          <w:rFonts w:ascii="Times New Roman" w:hAnsi="Times New Roman" w:cs="Times New Roman"/>
          <w:color w:val="22272F"/>
          <w:sz w:val="28"/>
          <w:szCs w:val="28"/>
        </w:rPr>
        <w:t>, либо является</w:t>
      </w:r>
      <w:r w:rsidR="00484D7F">
        <w:rPr>
          <w:rFonts w:ascii="Times New Roman" w:hAnsi="Times New Roman" w:cs="Times New Roman"/>
          <w:color w:val="22272F"/>
          <w:sz w:val="28"/>
          <w:szCs w:val="28"/>
        </w:rPr>
        <w:t xml:space="preserve"> </w:t>
      </w:r>
      <w:r w:rsidR="003C78EC" w:rsidRPr="00553451">
        <w:rPr>
          <w:rFonts w:ascii="Times New Roman" w:hAnsi="Times New Roman" w:cs="Times New Roman"/>
          <w:color w:val="22272F"/>
          <w:sz w:val="28"/>
          <w:szCs w:val="28"/>
        </w:rPr>
        <w:t> </w:t>
      </w:r>
      <w:r w:rsidR="001C1803" w:rsidRPr="00553451">
        <w:rPr>
          <w:rFonts w:ascii="Times New Roman" w:hAnsi="Times New Roman" w:cs="Times New Roman"/>
          <w:color w:val="22272F"/>
          <w:sz w:val="28"/>
          <w:szCs w:val="28"/>
        </w:rPr>
        <w:t>субъектом</w:t>
      </w:r>
      <w:r w:rsidR="003C78EC" w:rsidRPr="00553451">
        <w:rPr>
          <w:rFonts w:ascii="Times New Roman" w:hAnsi="Times New Roman" w:cs="Times New Roman"/>
          <w:color w:val="22272F"/>
          <w:sz w:val="28"/>
          <w:szCs w:val="28"/>
        </w:rPr>
        <w:t> </w:t>
      </w:r>
      <w:r w:rsidR="00484D7F">
        <w:rPr>
          <w:rFonts w:ascii="Times New Roman" w:hAnsi="Times New Roman" w:cs="Times New Roman"/>
          <w:color w:val="22272F"/>
          <w:sz w:val="28"/>
          <w:szCs w:val="28"/>
        </w:rPr>
        <w:t xml:space="preserve"> </w:t>
      </w:r>
      <w:r w:rsidR="003C78EC" w:rsidRPr="00553451">
        <w:rPr>
          <w:rFonts w:ascii="Times New Roman" w:hAnsi="Times New Roman" w:cs="Times New Roman"/>
          <w:color w:val="22272F"/>
          <w:sz w:val="28"/>
          <w:szCs w:val="28"/>
        </w:rPr>
        <w:t xml:space="preserve">малого и среднего </w:t>
      </w:r>
      <w:r w:rsidR="003C78EC" w:rsidRPr="00553451">
        <w:rPr>
          <w:rFonts w:ascii="Times New Roman" w:hAnsi="Times New Roman" w:cs="Times New Roman"/>
          <w:color w:val="22272F"/>
          <w:sz w:val="28"/>
          <w:szCs w:val="28"/>
        </w:rPr>
        <w:lastRenderedPageBreak/>
        <w:t xml:space="preserve">предпринимательства, осуществляющим добычу и переработку полезных </w:t>
      </w:r>
      <w:r w:rsidR="003C78EC" w:rsidRPr="00802778">
        <w:rPr>
          <w:rFonts w:ascii="Times New Roman" w:hAnsi="Times New Roman" w:cs="Times New Roman"/>
          <w:color w:val="22272F"/>
          <w:sz w:val="28"/>
          <w:szCs w:val="28"/>
        </w:rPr>
        <w:t>ископаемых (кроме общераспространенных полезных ископаемых);</w:t>
      </w:r>
    </w:p>
    <w:p w:rsidR="003D5F38" w:rsidRPr="000B6298" w:rsidRDefault="00F47B3B" w:rsidP="003D5F38">
      <w:pPr>
        <w:pStyle w:val="ConsPlusNormal"/>
        <w:widowControl/>
        <w:ind w:right="-1" w:firstLine="709"/>
        <w:jc w:val="both"/>
        <w:rPr>
          <w:rFonts w:ascii="Times New Roman" w:hAnsi="Times New Roman" w:cs="Times New Roman"/>
          <w:sz w:val="28"/>
          <w:szCs w:val="28"/>
        </w:rPr>
      </w:pPr>
      <w:r w:rsidRPr="000B6298">
        <w:rPr>
          <w:rFonts w:ascii="Times New Roman" w:hAnsi="Times New Roman" w:cs="Times New Roman"/>
          <w:sz w:val="28"/>
          <w:szCs w:val="28"/>
        </w:rPr>
        <w:t xml:space="preserve">- </w:t>
      </w:r>
      <w:r w:rsidR="003D5F38" w:rsidRPr="000B6298">
        <w:rPr>
          <w:rFonts w:ascii="Times New Roman" w:hAnsi="Times New Roman" w:cs="Times New Roman"/>
          <w:sz w:val="28"/>
          <w:szCs w:val="28"/>
        </w:rPr>
        <w:t xml:space="preserve"> </w:t>
      </w:r>
      <w:r w:rsidR="00583FA8" w:rsidRPr="000B6298">
        <w:rPr>
          <w:rFonts w:ascii="Times New Roman" w:hAnsi="Times New Roman" w:cs="Times New Roman"/>
          <w:sz w:val="28"/>
          <w:szCs w:val="28"/>
        </w:rPr>
        <w:t>арендуемо</w:t>
      </w:r>
      <w:r w:rsidR="00D90D30" w:rsidRPr="000B6298">
        <w:rPr>
          <w:rFonts w:ascii="Times New Roman" w:hAnsi="Times New Roman" w:cs="Times New Roman"/>
          <w:sz w:val="28"/>
          <w:szCs w:val="28"/>
        </w:rPr>
        <w:t>е</w:t>
      </w:r>
      <w:r w:rsidR="00583FA8" w:rsidRPr="000B6298">
        <w:rPr>
          <w:rFonts w:ascii="Times New Roman" w:hAnsi="Times New Roman" w:cs="Times New Roman"/>
          <w:sz w:val="28"/>
          <w:szCs w:val="28"/>
        </w:rPr>
        <w:t xml:space="preserve"> </w:t>
      </w:r>
      <w:r w:rsidR="00B932BE">
        <w:rPr>
          <w:rFonts w:ascii="Times New Roman" w:hAnsi="Times New Roman" w:cs="Times New Roman"/>
          <w:sz w:val="28"/>
          <w:szCs w:val="28"/>
        </w:rPr>
        <w:t xml:space="preserve">движимое и </w:t>
      </w:r>
      <w:r w:rsidR="003D5F38" w:rsidRPr="000B6298">
        <w:rPr>
          <w:rFonts w:ascii="Times New Roman" w:hAnsi="Times New Roman" w:cs="Times New Roman"/>
          <w:sz w:val="28"/>
          <w:szCs w:val="28"/>
        </w:rPr>
        <w:t>недвижимо</w:t>
      </w:r>
      <w:r w:rsidR="00D90D30" w:rsidRPr="000B6298">
        <w:rPr>
          <w:rFonts w:ascii="Times New Roman" w:hAnsi="Times New Roman" w:cs="Times New Roman"/>
          <w:sz w:val="28"/>
          <w:szCs w:val="28"/>
        </w:rPr>
        <w:t>е</w:t>
      </w:r>
      <w:r w:rsidR="003D5F38" w:rsidRPr="000B6298">
        <w:rPr>
          <w:rFonts w:ascii="Times New Roman" w:hAnsi="Times New Roman" w:cs="Times New Roman"/>
          <w:sz w:val="28"/>
          <w:szCs w:val="28"/>
        </w:rPr>
        <w:t xml:space="preserve"> </w:t>
      </w:r>
      <w:r w:rsidR="00583FA8" w:rsidRPr="000B6298">
        <w:rPr>
          <w:rFonts w:ascii="Times New Roman" w:hAnsi="Times New Roman" w:cs="Times New Roman"/>
          <w:sz w:val="28"/>
          <w:szCs w:val="28"/>
        </w:rPr>
        <w:t>имуществ</w:t>
      </w:r>
      <w:r w:rsidR="00D90D30" w:rsidRPr="000B6298">
        <w:rPr>
          <w:rFonts w:ascii="Times New Roman" w:hAnsi="Times New Roman" w:cs="Times New Roman"/>
          <w:sz w:val="28"/>
          <w:szCs w:val="28"/>
        </w:rPr>
        <w:t>о</w:t>
      </w:r>
      <w:r w:rsidR="003D5F38" w:rsidRPr="000B6298">
        <w:rPr>
          <w:rFonts w:ascii="Times New Roman" w:hAnsi="Times New Roman" w:cs="Times New Roman"/>
          <w:sz w:val="28"/>
          <w:szCs w:val="28"/>
        </w:rPr>
        <w:t>,</w:t>
      </w:r>
      <w:r w:rsidR="00583FA8" w:rsidRPr="000B6298">
        <w:rPr>
          <w:rFonts w:ascii="Times New Roman" w:hAnsi="Times New Roman" w:cs="Times New Roman"/>
          <w:sz w:val="28"/>
          <w:szCs w:val="28"/>
        </w:rPr>
        <w:t xml:space="preserve"> </w:t>
      </w:r>
      <w:r w:rsidR="003D5F38" w:rsidRPr="000B6298">
        <w:rPr>
          <w:rFonts w:ascii="Times New Roman" w:hAnsi="Times New Roman" w:cs="Times New Roman"/>
          <w:sz w:val="28"/>
          <w:szCs w:val="28"/>
        </w:rPr>
        <w:t xml:space="preserve"> не </w:t>
      </w:r>
      <w:r w:rsidR="00583FA8" w:rsidRPr="000B6298">
        <w:rPr>
          <w:rFonts w:ascii="Times New Roman" w:hAnsi="Times New Roman" w:cs="Times New Roman"/>
          <w:sz w:val="28"/>
          <w:szCs w:val="28"/>
        </w:rPr>
        <w:t>включен</w:t>
      </w:r>
      <w:r w:rsidR="003D5F38" w:rsidRPr="000B6298">
        <w:rPr>
          <w:rFonts w:ascii="Times New Roman" w:hAnsi="Times New Roman" w:cs="Times New Roman"/>
          <w:sz w:val="28"/>
          <w:szCs w:val="28"/>
        </w:rPr>
        <w:t>но</w:t>
      </w:r>
      <w:r w:rsidR="00D90D30" w:rsidRPr="000B6298">
        <w:rPr>
          <w:rFonts w:ascii="Times New Roman" w:hAnsi="Times New Roman" w:cs="Times New Roman"/>
          <w:sz w:val="28"/>
          <w:szCs w:val="28"/>
        </w:rPr>
        <w:t>е</w:t>
      </w:r>
      <w:r w:rsidR="003D5F38" w:rsidRPr="000B6298">
        <w:rPr>
          <w:rFonts w:ascii="Times New Roman" w:hAnsi="Times New Roman" w:cs="Times New Roman"/>
          <w:sz w:val="28"/>
          <w:szCs w:val="28"/>
        </w:rPr>
        <w:t xml:space="preserve"> </w:t>
      </w:r>
      <w:r w:rsidR="00583FA8" w:rsidRPr="000B6298">
        <w:rPr>
          <w:rFonts w:ascii="Times New Roman" w:hAnsi="Times New Roman" w:cs="Times New Roman"/>
          <w:sz w:val="28"/>
          <w:szCs w:val="28"/>
        </w:rPr>
        <w:t>в</w:t>
      </w:r>
      <w:r w:rsidR="007F14AC" w:rsidRPr="000B6298">
        <w:rPr>
          <w:rFonts w:ascii="Times New Roman" w:hAnsi="Times New Roman" w:cs="Times New Roman"/>
          <w:sz w:val="28"/>
          <w:szCs w:val="28"/>
        </w:rPr>
        <w:t xml:space="preserve"> утвержденный  в соответствии с частью 4 статьи 18 Федерального закона № 209-ФЗ </w:t>
      </w:r>
      <w:r w:rsidR="00611B73" w:rsidRPr="000B6298">
        <w:rPr>
          <w:rFonts w:ascii="Times New Roman" w:hAnsi="Times New Roman" w:cs="Times New Roman"/>
          <w:sz w:val="28"/>
          <w:szCs w:val="28"/>
        </w:rPr>
        <w:t xml:space="preserve"> </w:t>
      </w:r>
      <w:r w:rsidR="007F14AC" w:rsidRPr="000B6298">
        <w:rPr>
          <w:rFonts w:ascii="Times New Roman" w:hAnsi="Times New Roman" w:cs="Times New Roman"/>
          <w:sz w:val="28"/>
          <w:szCs w:val="28"/>
        </w:rPr>
        <w:t>перечень  муниципального имущества, предназначенного для</w:t>
      </w:r>
      <w:r w:rsidR="00611B73" w:rsidRPr="000B6298">
        <w:rPr>
          <w:rFonts w:ascii="Times New Roman" w:hAnsi="Times New Roman" w:cs="Times New Roman"/>
          <w:sz w:val="28"/>
          <w:szCs w:val="28"/>
        </w:rPr>
        <w:t xml:space="preserve"> передачи  во владение и (или) </w:t>
      </w:r>
      <w:r w:rsidR="007F14AC" w:rsidRPr="000B6298">
        <w:rPr>
          <w:rFonts w:ascii="Times New Roman" w:hAnsi="Times New Roman" w:cs="Times New Roman"/>
          <w:sz w:val="28"/>
          <w:szCs w:val="28"/>
        </w:rPr>
        <w:t>в пользование субъектам малого и среднего предпринимательства</w:t>
      </w:r>
      <w:r w:rsidR="003D5F38" w:rsidRPr="000B6298">
        <w:rPr>
          <w:rFonts w:ascii="Times New Roman" w:hAnsi="Times New Roman" w:cs="Times New Roman"/>
          <w:sz w:val="28"/>
          <w:szCs w:val="28"/>
        </w:rPr>
        <w:t>, на день подачи заявления находится в их временном владении и пользовании или временном пользовании непрерывно менее двух лет в соответствии с договором или договорами аренды такого имущества;</w:t>
      </w:r>
    </w:p>
    <w:p w:rsidR="00F47B3B" w:rsidRPr="000B6298" w:rsidRDefault="00C24D32" w:rsidP="00C90DB0">
      <w:pPr>
        <w:pStyle w:val="ConsPlusNormal"/>
        <w:widowControl/>
        <w:ind w:right="-1" w:firstLine="709"/>
        <w:jc w:val="both"/>
        <w:rPr>
          <w:rFonts w:ascii="Times New Roman" w:hAnsi="Times New Roman" w:cs="Times New Roman"/>
          <w:sz w:val="28"/>
          <w:szCs w:val="28"/>
        </w:rPr>
      </w:pPr>
      <w:r w:rsidRPr="000B6298">
        <w:rPr>
          <w:rFonts w:ascii="Times New Roman" w:hAnsi="Times New Roman" w:cs="Times New Roman"/>
          <w:sz w:val="28"/>
          <w:szCs w:val="28"/>
        </w:rPr>
        <w:t>- арендуемое имущество</w:t>
      </w:r>
      <w:r w:rsidR="00F47B3B" w:rsidRPr="000B6298">
        <w:rPr>
          <w:rFonts w:ascii="Times New Roman" w:hAnsi="Times New Roman" w:cs="Times New Roman"/>
          <w:sz w:val="28"/>
          <w:szCs w:val="28"/>
        </w:rPr>
        <w:t xml:space="preserve">, включенное в утвержденный в соответствии                     с частью 4 статьи 18 Федерального закона № 209-ФЗ перечень  муниципального имущества, предназначенного для передачи  во владение и (или)  в пользование  субъектам  малого и среднего предпринимательства, </w:t>
      </w:r>
      <w:r w:rsidRPr="000B6298">
        <w:rPr>
          <w:rFonts w:ascii="Times New Roman" w:hAnsi="Times New Roman" w:cs="Times New Roman"/>
          <w:sz w:val="28"/>
          <w:szCs w:val="28"/>
        </w:rPr>
        <w:t xml:space="preserve">на день подачи </w:t>
      </w:r>
      <w:r w:rsidR="00F47B3B" w:rsidRPr="000B6298">
        <w:rPr>
          <w:rFonts w:ascii="Times New Roman" w:hAnsi="Times New Roman" w:cs="Times New Roman"/>
          <w:sz w:val="28"/>
          <w:szCs w:val="28"/>
        </w:rPr>
        <w:t xml:space="preserve">субъектом МСП </w:t>
      </w:r>
      <w:r w:rsidRPr="000B6298">
        <w:rPr>
          <w:rFonts w:ascii="Times New Roman" w:hAnsi="Times New Roman" w:cs="Times New Roman"/>
          <w:sz w:val="28"/>
          <w:szCs w:val="28"/>
        </w:rPr>
        <w:t>заявления находится в</w:t>
      </w:r>
      <w:r w:rsidR="00F47B3B" w:rsidRPr="000B6298">
        <w:rPr>
          <w:rFonts w:ascii="Times New Roman" w:hAnsi="Times New Roman" w:cs="Times New Roman"/>
          <w:sz w:val="28"/>
          <w:szCs w:val="28"/>
        </w:rPr>
        <w:t xml:space="preserve"> </w:t>
      </w:r>
      <w:r w:rsidR="00A8444B" w:rsidRPr="000B6298">
        <w:rPr>
          <w:rFonts w:ascii="Times New Roman" w:hAnsi="Times New Roman" w:cs="Times New Roman"/>
          <w:sz w:val="28"/>
          <w:szCs w:val="28"/>
        </w:rPr>
        <w:t>их</w:t>
      </w:r>
      <w:r w:rsidRPr="000B6298">
        <w:rPr>
          <w:rFonts w:ascii="Times New Roman" w:hAnsi="Times New Roman" w:cs="Times New Roman"/>
          <w:sz w:val="28"/>
          <w:szCs w:val="28"/>
        </w:rPr>
        <w:t xml:space="preserve"> временном владении и пользовании или временном пользовании непрерывно менее </w:t>
      </w:r>
      <w:r w:rsidR="00F47B3B" w:rsidRPr="000B6298">
        <w:rPr>
          <w:rFonts w:ascii="Times New Roman" w:hAnsi="Times New Roman" w:cs="Times New Roman"/>
          <w:sz w:val="28"/>
          <w:szCs w:val="28"/>
        </w:rPr>
        <w:t xml:space="preserve">двух лет (для недвижимого имущества) и менее года (для движимого имущества) </w:t>
      </w:r>
      <w:r w:rsidRPr="000B6298">
        <w:rPr>
          <w:rFonts w:ascii="Times New Roman" w:hAnsi="Times New Roman" w:cs="Times New Roman"/>
          <w:sz w:val="28"/>
          <w:szCs w:val="28"/>
        </w:rPr>
        <w:t>в соответствии с договором или договорами аренды такого имущества</w:t>
      </w:r>
      <w:r w:rsidR="00F47B3B" w:rsidRPr="000B6298">
        <w:rPr>
          <w:rFonts w:ascii="Times New Roman" w:hAnsi="Times New Roman" w:cs="Times New Roman"/>
          <w:sz w:val="28"/>
          <w:szCs w:val="28"/>
        </w:rPr>
        <w:t>;</w:t>
      </w:r>
    </w:p>
    <w:p w:rsidR="00F47B3B" w:rsidRPr="000B6298" w:rsidRDefault="00F47B3B" w:rsidP="00CF15B0">
      <w:pPr>
        <w:pStyle w:val="ConsPlusNormal"/>
        <w:widowControl/>
        <w:ind w:right="-1" w:firstLine="709"/>
        <w:jc w:val="both"/>
        <w:rPr>
          <w:rFonts w:ascii="Times New Roman" w:hAnsi="Times New Roman" w:cs="Times New Roman"/>
          <w:sz w:val="28"/>
          <w:szCs w:val="28"/>
        </w:rPr>
      </w:pPr>
      <w:r w:rsidRPr="000B6298">
        <w:rPr>
          <w:rFonts w:ascii="Times New Roman" w:hAnsi="Times New Roman" w:cs="Times New Roman"/>
          <w:sz w:val="28"/>
          <w:szCs w:val="28"/>
        </w:rPr>
        <w:t xml:space="preserve"> - арендуемое имущество  включено в </w:t>
      </w:r>
      <w:r w:rsidR="00C90DB0" w:rsidRPr="000B6298">
        <w:rPr>
          <w:rFonts w:ascii="Times New Roman" w:hAnsi="Times New Roman" w:cs="Times New Roman"/>
          <w:sz w:val="28"/>
          <w:szCs w:val="28"/>
        </w:rPr>
        <w:t xml:space="preserve"> утвержденный в соответствии                     с частью 4 статьи 18 Федерального закона № 209-ФЗ перечень  муниципального имущества, предназначенного для передачи  во владение и (или)  в пользование  субъектам  малого и среднего предпринимательства,  в течение </w:t>
      </w:r>
      <w:r w:rsidR="00817CDE" w:rsidRPr="000B6298">
        <w:rPr>
          <w:rFonts w:ascii="Times New Roman" w:hAnsi="Times New Roman" w:cs="Times New Roman"/>
          <w:sz w:val="28"/>
          <w:szCs w:val="28"/>
        </w:rPr>
        <w:t xml:space="preserve">периода - </w:t>
      </w:r>
      <w:r w:rsidR="00C90DB0" w:rsidRPr="000B6298">
        <w:rPr>
          <w:rFonts w:ascii="Times New Roman" w:hAnsi="Times New Roman" w:cs="Times New Roman"/>
          <w:sz w:val="28"/>
          <w:szCs w:val="28"/>
        </w:rPr>
        <w:t xml:space="preserve">менее пяти лет  до подачи этого заявления  (в отношении недвижимого имущества) и </w:t>
      </w:r>
      <w:r w:rsidR="00817CDE" w:rsidRPr="000B6298">
        <w:rPr>
          <w:rFonts w:ascii="Times New Roman" w:hAnsi="Times New Roman" w:cs="Times New Roman"/>
          <w:sz w:val="28"/>
          <w:szCs w:val="28"/>
        </w:rPr>
        <w:t xml:space="preserve">                </w:t>
      </w:r>
      <w:r w:rsidR="00C90DB0" w:rsidRPr="000B6298">
        <w:rPr>
          <w:rFonts w:ascii="Times New Roman" w:hAnsi="Times New Roman" w:cs="Times New Roman"/>
          <w:sz w:val="28"/>
          <w:szCs w:val="28"/>
        </w:rPr>
        <w:t xml:space="preserve">в течение </w:t>
      </w:r>
      <w:r w:rsidR="00817CDE" w:rsidRPr="000B6298">
        <w:rPr>
          <w:rFonts w:ascii="Times New Roman" w:hAnsi="Times New Roman" w:cs="Times New Roman"/>
          <w:sz w:val="28"/>
          <w:szCs w:val="28"/>
        </w:rPr>
        <w:t xml:space="preserve">периода - </w:t>
      </w:r>
      <w:r w:rsidR="00C90DB0" w:rsidRPr="000B6298">
        <w:rPr>
          <w:rFonts w:ascii="Times New Roman" w:hAnsi="Times New Roman" w:cs="Times New Roman"/>
          <w:sz w:val="28"/>
          <w:szCs w:val="28"/>
        </w:rPr>
        <w:t>менее трех лет до подачи этого заявления  (в отношении движимого имущества);</w:t>
      </w:r>
    </w:p>
    <w:p w:rsidR="00127053" w:rsidRPr="000B6298" w:rsidRDefault="00583FA8" w:rsidP="001C1803">
      <w:pPr>
        <w:pStyle w:val="ConsPlusNormal"/>
        <w:widowControl/>
        <w:ind w:right="-1" w:firstLine="567"/>
        <w:jc w:val="both"/>
        <w:rPr>
          <w:rFonts w:ascii="Times New Roman" w:hAnsi="Times New Roman" w:cs="Times New Roman"/>
          <w:sz w:val="28"/>
          <w:szCs w:val="28"/>
        </w:rPr>
      </w:pPr>
      <w:r w:rsidRPr="000B6298">
        <w:rPr>
          <w:rFonts w:ascii="Times New Roman" w:hAnsi="Times New Roman" w:cs="Times New Roman"/>
          <w:sz w:val="28"/>
          <w:szCs w:val="28"/>
        </w:rPr>
        <w:t xml:space="preserve"> </w:t>
      </w:r>
      <w:r w:rsidR="00E44DAF" w:rsidRPr="000B6298">
        <w:rPr>
          <w:rFonts w:ascii="Times New Roman" w:hAnsi="Times New Roman" w:cs="Times New Roman"/>
          <w:sz w:val="28"/>
          <w:szCs w:val="28"/>
        </w:rPr>
        <w:t xml:space="preserve">- </w:t>
      </w:r>
      <w:r w:rsidR="00DD6C28" w:rsidRPr="000B6298">
        <w:rPr>
          <w:rFonts w:ascii="Times New Roman" w:hAnsi="Times New Roman" w:cs="Times New Roman"/>
          <w:sz w:val="28"/>
          <w:szCs w:val="28"/>
        </w:rPr>
        <w:t xml:space="preserve">в связи наличием в </w:t>
      </w:r>
      <w:r w:rsidR="003D4A7D" w:rsidRPr="000B6298">
        <w:rPr>
          <w:rFonts w:ascii="Times New Roman" w:hAnsi="Times New Roman" w:cs="Times New Roman"/>
          <w:sz w:val="28"/>
          <w:szCs w:val="28"/>
        </w:rPr>
        <w:t>перечн</w:t>
      </w:r>
      <w:r w:rsidR="00DD6C28" w:rsidRPr="000B6298">
        <w:rPr>
          <w:rFonts w:ascii="Times New Roman" w:hAnsi="Times New Roman" w:cs="Times New Roman"/>
          <w:sz w:val="28"/>
          <w:szCs w:val="28"/>
        </w:rPr>
        <w:t>е</w:t>
      </w:r>
      <w:r w:rsidR="003D4A7D" w:rsidRPr="000B6298">
        <w:rPr>
          <w:rFonts w:ascii="Times New Roman" w:hAnsi="Times New Roman" w:cs="Times New Roman"/>
          <w:sz w:val="28"/>
          <w:szCs w:val="28"/>
        </w:rPr>
        <w:t xml:space="preserve"> муниципального имущества, предназначенного для передачи  во владение и (или)  в пользование  субъектам  малого и среднего предпринимательства, утвержденн</w:t>
      </w:r>
      <w:r w:rsidR="00DD6C28" w:rsidRPr="000B6298">
        <w:rPr>
          <w:rFonts w:ascii="Times New Roman" w:hAnsi="Times New Roman" w:cs="Times New Roman"/>
          <w:sz w:val="28"/>
          <w:szCs w:val="28"/>
        </w:rPr>
        <w:t>ом</w:t>
      </w:r>
      <w:r w:rsidR="003D4A7D" w:rsidRPr="000B6298">
        <w:rPr>
          <w:rFonts w:ascii="Times New Roman" w:hAnsi="Times New Roman" w:cs="Times New Roman"/>
          <w:sz w:val="28"/>
          <w:szCs w:val="28"/>
        </w:rPr>
        <w:t xml:space="preserve"> в соответствии с частью 4 статьи 18 Федерального закона № 209-ФЗ, </w:t>
      </w:r>
      <w:r w:rsidR="00115B2A" w:rsidRPr="000B6298">
        <w:rPr>
          <w:rFonts w:ascii="Times New Roman" w:hAnsi="Times New Roman" w:cs="Times New Roman"/>
          <w:sz w:val="28"/>
          <w:szCs w:val="28"/>
        </w:rPr>
        <w:t>сведени</w:t>
      </w:r>
      <w:r w:rsidR="00DD6C28" w:rsidRPr="000B6298">
        <w:rPr>
          <w:rFonts w:ascii="Times New Roman" w:hAnsi="Times New Roman" w:cs="Times New Roman"/>
          <w:sz w:val="28"/>
          <w:szCs w:val="28"/>
        </w:rPr>
        <w:t>й</w:t>
      </w:r>
      <w:r w:rsidR="00115B2A" w:rsidRPr="000B6298">
        <w:rPr>
          <w:rFonts w:ascii="Times New Roman" w:hAnsi="Times New Roman" w:cs="Times New Roman"/>
          <w:sz w:val="28"/>
          <w:szCs w:val="28"/>
        </w:rPr>
        <w:t xml:space="preserve"> об отнесении </w:t>
      </w:r>
      <w:r w:rsidR="003D4A7D" w:rsidRPr="000B6298">
        <w:rPr>
          <w:rFonts w:ascii="Times New Roman" w:hAnsi="Times New Roman" w:cs="Times New Roman"/>
          <w:sz w:val="28"/>
          <w:szCs w:val="28"/>
        </w:rPr>
        <w:t xml:space="preserve">арендуемого движимого </w:t>
      </w:r>
      <w:r w:rsidR="00115B2A" w:rsidRPr="000B6298">
        <w:rPr>
          <w:rFonts w:ascii="Times New Roman" w:hAnsi="Times New Roman" w:cs="Times New Roman"/>
          <w:sz w:val="28"/>
          <w:szCs w:val="28"/>
        </w:rPr>
        <w:t>имущества</w:t>
      </w:r>
      <w:r w:rsidR="00DD6C28" w:rsidRPr="000B6298">
        <w:rPr>
          <w:rFonts w:ascii="Times New Roman" w:hAnsi="Times New Roman" w:cs="Times New Roman"/>
          <w:sz w:val="28"/>
          <w:szCs w:val="28"/>
        </w:rPr>
        <w:t>, указанного в заявлении,</w:t>
      </w:r>
      <w:r w:rsidR="00115B2A" w:rsidRPr="000B6298">
        <w:rPr>
          <w:rFonts w:ascii="Times New Roman" w:hAnsi="Times New Roman" w:cs="Times New Roman"/>
          <w:sz w:val="28"/>
          <w:szCs w:val="28"/>
        </w:rPr>
        <w:t xml:space="preserve"> к имуществу</w:t>
      </w:r>
      <w:r w:rsidR="00E44DAF" w:rsidRPr="000B6298">
        <w:rPr>
          <w:rFonts w:ascii="Times New Roman" w:hAnsi="Times New Roman" w:cs="Times New Roman"/>
          <w:sz w:val="28"/>
          <w:szCs w:val="28"/>
        </w:rPr>
        <w:t>, не подлежащ</w:t>
      </w:r>
      <w:r w:rsidR="00115B2A" w:rsidRPr="000B6298">
        <w:rPr>
          <w:rFonts w:ascii="Times New Roman" w:hAnsi="Times New Roman" w:cs="Times New Roman"/>
          <w:sz w:val="28"/>
          <w:szCs w:val="28"/>
        </w:rPr>
        <w:t>е</w:t>
      </w:r>
      <w:r w:rsidR="00C7548E" w:rsidRPr="000B6298">
        <w:rPr>
          <w:rFonts w:ascii="Times New Roman" w:hAnsi="Times New Roman" w:cs="Times New Roman"/>
          <w:sz w:val="28"/>
          <w:szCs w:val="28"/>
        </w:rPr>
        <w:t>м</w:t>
      </w:r>
      <w:r w:rsidR="00115B2A" w:rsidRPr="000B6298">
        <w:rPr>
          <w:rFonts w:ascii="Times New Roman" w:hAnsi="Times New Roman" w:cs="Times New Roman"/>
          <w:sz w:val="28"/>
          <w:szCs w:val="28"/>
        </w:rPr>
        <w:t>у</w:t>
      </w:r>
      <w:r w:rsidR="00E44DAF" w:rsidRPr="000B6298">
        <w:rPr>
          <w:rFonts w:ascii="Times New Roman" w:hAnsi="Times New Roman" w:cs="Times New Roman"/>
          <w:sz w:val="28"/>
          <w:szCs w:val="28"/>
        </w:rPr>
        <w:t xml:space="preserve">  отчуждению</w:t>
      </w:r>
      <w:r w:rsidR="00DD6C28" w:rsidRPr="000B6298">
        <w:rPr>
          <w:rFonts w:ascii="Times New Roman" w:hAnsi="Times New Roman" w:cs="Times New Roman"/>
          <w:sz w:val="28"/>
          <w:szCs w:val="28"/>
        </w:rPr>
        <w:t xml:space="preserve"> </w:t>
      </w:r>
      <w:r w:rsidR="00E44DAF" w:rsidRPr="000B6298">
        <w:rPr>
          <w:rFonts w:ascii="Times New Roman" w:hAnsi="Times New Roman" w:cs="Times New Roman"/>
          <w:sz w:val="28"/>
          <w:szCs w:val="28"/>
        </w:rPr>
        <w:t xml:space="preserve">в соответствии с частью 4 статьи 2 </w:t>
      </w:r>
      <w:r w:rsidR="005E15C1" w:rsidRPr="000B6298">
        <w:rPr>
          <w:rFonts w:ascii="Times New Roman" w:hAnsi="Times New Roman" w:cs="Times New Roman"/>
          <w:sz w:val="28"/>
          <w:szCs w:val="28"/>
        </w:rPr>
        <w:t>Федерального закона № 159-ФЗ;</w:t>
      </w:r>
    </w:p>
    <w:p w:rsidR="001C1803" w:rsidRPr="000B6298" w:rsidRDefault="00CE37FD" w:rsidP="001C1803">
      <w:pPr>
        <w:pStyle w:val="ConsPlusNormal"/>
        <w:widowControl/>
        <w:ind w:right="-1" w:firstLine="567"/>
        <w:jc w:val="both"/>
        <w:rPr>
          <w:rFonts w:ascii="Times New Roman" w:hAnsi="Times New Roman" w:cs="Times New Roman"/>
          <w:sz w:val="28"/>
          <w:szCs w:val="28"/>
        </w:rPr>
      </w:pPr>
      <w:r w:rsidRPr="000B6298">
        <w:rPr>
          <w:rFonts w:ascii="Times New Roman" w:hAnsi="Times New Roman" w:cs="Times New Roman"/>
          <w:sz w:val="28"/>
          <w:szCs w:val="28"/>
        </w:rPr>
        <w:t>- н</w:t>
      </w:r>
      <w:r w:rsidR="003C78EC" w:rsidRPr="000B6298">
        <w:rPr>
          <w:rFonts w:ascii="Times New Roman" w:hAnsi="Times New Roman" w:cs="Times New Roman"/>
          <w:sz w:val="28"/>
          <w:szCs w:val="28"/>
        </w:rPr>
        <w:t>а день подачи заявления</w:t>
      </w:r>
      <w:r w:rsidR="0082397F" w:rsidRPr="000B6298">
        <w:rPr>
          <w:rFonts w:ascii="Times New Roman" w:hAnsi="Times New Roman" w:cs="Times New Roman"/>
          <w:sz w:val="28"/>
          <w:szCs w:val="28"/>
        </w:rPr>
        <w:t xml:space="preserve"> о реализации преимущественного права на приобретение имущества</w:t>
      </w:r>
      <w:r w:rsidR="003C78EC" w:rsidRPr="000B6298">
        <w:rPr>
          <w:rFonts w:ascii="Times New Roman" w:hAnsi="Times New Roman" w:cs="Times New Roman"/>
          <w:sz w:val="28"/>
          <w:szCs w:val="28"/>
        </w:rPr>
        <w:t>, предусмотренного </w:t>
      </w:r>
      <w:hyperlink r:id="rId14" w:anchor="/document/24581068/entry/281" w:history="1">
        <w:r w:rsidR="003C78EC" w:rsidRPr="000B6298">
          <w:rPr>
            <w:rStyle w:val="af1"/>
            <w:rFonts w:ascii="Times New Roman" w:hAnsi="Times New Roman" w:cs="Times New Roman"/>
            <w:color w:val="auto"/>
            <w:sz w:val="28"/>
            <w:szCs w:val="28"/>
            <w:u w:val="none"/>
          </w:rPr>
          <w:t>подпунктом 2.</w:t>
        </w:r>
        <w:r w:rsidR="001C1803" w:rsidRPr="000B6298">
          <w:rPr>
            <w:rStyle w:val="af1"/>
            <w:rFonts w:ascii="Times New Roman" w:hAnsi="Times New Roman" w:cs="Times New Roman"/>
            <w:color w:val="auto"/>
            <w:sz w:val="28"/>
            <w:szCs w:val="28"/>
            <w:u w:val="none"/>
          </w:rPr>
          <w:t>7</w:t>
        </w:r>
        <w:r w:rsidR="003C78EC" w:rsidRPr="000B6298">
          <w:rPr>
            <w:rStyle w:val="af1"/>
            <w:rFonts w:ascii="Times New Roman" w:hAnsi="Times New Roman" w:cs="Times New Roman"/>
            <w:color w:val="auto"/>
            <w:sz w:val="28"/>
            <w:szCs w:val="28"/>
            <w:u w:val="none"/>
          </w:rPr>
          <w:t>.1 пункта 2.</w:t>
        </w:r>
        <w:r w:rsidR="001C1803" w:rsidRPr="000B6298">
          <w:rPr>
            <w:rStyle w:val="af1"/>
            <w:rFonts w:ascii="Times New Roman" w:hAnsi="Times New Roman" w:cs="Times New Roman"/>
            <w:color w:val="auto"/>
            <w:sz w:val="28"/>
            <w:szCs w:val="28"/>
            <w:u w:val="none"/>
          </w:rPr>
          <w:t>7</w:t>
        </w:r>
        <w:r w:rsidR="00484D7F" w:rsidRPr="000B6298">
          <w:rPr>
            <w:rStyle w:val="af1"/>
            <w:rFonts w:ascii="Times New Roman" w:hAnsi="Times New Roman" w:cs="Times New Roman"/>
            <w:color w:val="auto"/>
            <w:sz w:val="28"/>
            <w:szCs w:val="28"/>
            <w:u w:val="none"/>
          </w:rPr>
          <w:t xml:space="preserve"> </w:t>
        </w:r>
        <w:r w:rsidR="003C78EC" w:rsidRPr="000B6298">
          <w:rPr>
            <w:rStyle w:val="af1"/>
            <w:rFonts w:ascii="Times New Roman" w:hAnsi="Times New Roman" w:cs="Times New Roman"/>
            <w:color w:val="auto"/>
            <w:sz w:val="28"/>
            <w:szCs w:val="28"/>
            <w:u w:val="none"/>
          </w:rPr>
          <w:t>раздела 2</w:t>
        </w:r>
      </w:hyperlink>
      <w:r w:rsidR="003C78EC" w:rsidRPr="000B6298">
        <w:rPr>
          <w:rFonts w:ascii="Times New Roman" w:hAnsi="Times New Roman" w:cs="Times New Roman"/>
          <w:sz w:val="28"/>
          <w:szCs w:val="28"/>
        </w:rPr>
        <w:t> регламента,</w:t>
      </w:r>
      <w:r w:rsidR="00456C09" w:rsidRPr="000B6298">
        <w:t xml:space="preserve"> </w:t>
      </w:r>
      <w:r w:rsidR="00456C09" w:rsidRPr="000B6298">
        <w:rPr>
          <w:rFonts w:ascii="Times New Roman" w:hAnsi="Times New Roman" w:cs="Times New Roman"/>
          <w:sz w:val="28"/>
          <w:szCs w:val="28"/>
        </w:rPr>
        <w:t xml:space="preserve">или на день заключения договора купли-продажи  арендуемого имущества </w:t>
      </w:r>
      <w:r w:rsidRPr="000B6298">
        <w:rPr>
          <w:rFonts w:ascii="Times New Roman" w:hAnsi="Times New Roman" w:cs="Times New Roman"/>
          <w:sz w:val="28"/>
          <w:szCs w:val="28"/>
        </w:rPr>
        <w:t>(</w:t>
      </w:r>
      <w:r w:rsidR="00456C09" w:rsidRPr="000B6298">
        <w:rPr>
          <w:rFonts w:ascii="Times New Roman" w:hAnsi="Times New Roman" w:cs="Times New Roman"/>
          <w:sz w:val="28"/>
          <w:szCs w:val="28"/>
        </w:rPr>
        <w:t xml:space="preserve">в случае согласия субъекта малого или среднего предпринимательства на использование преимущественного права на приобретение арендуемого </w:t>
      </w:r>
      <w:r w:rsidR="00F452B9" w:rsidRPr="000B6298">
        <w:rPr>
          <w:rFonts w:ascii="Times New Roman" w:hAnsi="Times New Roman" w:cs="Times New Roman"/>
          <w:sz w:val="28"/>
          <w:szCs w:val="28"/>
        </w:rPr>
        <w:t>имущества</w:t>
      </w:r>
      <w:r w:rsidRPr="000B6298">
        <w:rPr>
          <w:rFonts w:ascii="Times New Roman" w:hAnsi="Times New Roman" w:cs="Times New Roman"/>
          <w:sz w:val="28"/>
          <w:szCs w:val="28"/>
        </w:rPr>
        <w:t>)</w:t>
      </w:r>
      <w:r w:rsidR="00456C09" w:rsidRPr="000B6298">
        <w:t xml:space="preserve"> </w:t>
      </w:r>
      <w:r w:rsidR="003C78EC" w:rsidRPr="000B6298">
        <w:rPr>
          <w:rFonts w:ascii="Times New Roman" w:hAnsi="Times New Roman" w:cs="Times New Roman"/>
          <w:sz w:val="28"/>
          <w:szCs w:val="28"/>
        </w:rPr>
        <w:t xml:space="preserve"> имеется задолженность по арендной плате за имущество, неустойкам (штрафам, пеням);</w:t>
      </w:r>
    </w:p>
    <w:p w:rsidR="00553451" w:rsidRPr="000B6298" w:rsidRDefault="00CE37FD" w:rsidP="00553451">
      <w:pPr>
        <w:pStyle w:val="ConsPlusNormal"/>
        <w:widowControl/>
        <w:ind w:right="-1" w:firstLine="567"/>
        <w:jc w:val="both"/>
        <w:rPr>
          <w:rFonts w:ascii="Times New Roman" w:hAnsi="Times New Roman" w:cs="Times New Roman"/>
          <w:sz w:val="28"/>
          <w:szCs w:val="28"/>
        </w:rPr>
      </w:pPr>
      <w:r w:rsidRPr="000B6298">
        <w:rPr>
          <w:rFonts w:ascii="Times New Roman" w:hAnsi="Times New Roman" w:cs="Times New Roman"/>
          <w:sz w:val="28"/>
          <w:szCs w:val="28"/>
        </w:rPr>
        <w:t>- с</w:t>
      </w:r>
      <w:r w:rsidR="003C78EC" w:rsidRPr="000B6298">
        <w:rPr>
          <w:rFonts w:ascii="Times New Roman" w:hAnsi="Times New Roman" w:cs="Times New Roman"/>
          <w:sz w:val="28"/>
          <w:szCs w:val="28"/>
        </w:rPr>
        <w:t xml:space="preserve">ведения о субъекте малого и среднего предпринимательства </w:t>
      </w:r>
      <w:r w:rsidRPr="000B6298">
        <w:rPr>
          <w:rFonts w:ascii="Times New Roman" w:hAnsi="Times New Roman" w:cs="Times New Roman"/>
          <w:sz w:val="28"/>
          <w:szCs w:val="28"/>
        </w:rPr>
        <w:t>на день заключения</w:t>
      </w:r>
      <w:r w:rsidR="005A511F" w:rsidRPr="000B6298">
        <w:rPr>
          <w:rFonts w:ascii="Times New Roman" w:hAnsi="Times New Roman" w:cs="Times New Roman"/>
          <w:sz w:val="28"/>
          <w:szCs w:val="28"/>
        </w:rPr>
        <w:t xml:space="preserve"> договора купли-продажи</w:t>
      </w:r>
      <w:r w:rsidRPr="000B6298">
        <w:rPr>
          <w:rFonts w:ascii="Times New Roman" w:hAnsi="Times New Roman" w:cs="Times New Roman"/>
          <w:sz w:val="28"/>
          <w:szCs w:val="28"/>
        </w:rPr>
        <w:t xml:space="preserve"> </w:t>
      </w:r>
      <w:r w:rsidR="005A511F" w:rsidRPr="000B6298">
        <w:rPr>
          <w:rFonts w:ascii="Times New Roman" w:hAnsi="Times New Roman" w:cs="Times New Roman"/>
          <w:sz w:val="28"/>
          <w:szCs w:val="28"/>
        </w:rPr>
        <w:t xml:space="preserve">арендуемого имущества </w:t>
      </w:r>
      <w:r w:rsidR="003C78EC" w:rsidRPr="000B6298">
        <w:rPr>
          <w:rFonts w:ascii="Times New Roman" w:hAnsi="Times New Roman" w:cs="Times New Roman"/>
          <w:sz w:val="28"/>
          <w:szCs w:val="28"/>
        </w:rPr>
        <w:t>исключены из единого реестра субъектов малого и среднего предпринимательства</w:t>
      </w:r>
      <w:r w:rsidR="00553451" w:rsidRPr="000B6298">
        <w:rPr>
          <w:rFonts w:ascii="Times New Roman" w:hAnsi="Times New Roman" w:cs="Times New Roman"/>
          <w:sz w:val="28"/>
          <w:szCs w:val="28"/>
        </w:rPr>
        <w:t>.</w:t>
      </w:r>
    </w:p>
    <w:p w:rsidR="00553451" w:rsidRPr="000B6298" w:rsidRDefault="00553451" w:rsidP="00553451">
      <w:pPr>
        <w:pStyle w:val="ConsPlusNormal"/>
        <w:widowControl/>
        <w:ind w:right="-1" w:firstLine="567"/>
        <w:jc w:val="both"/>
        <w:rPr>
          <w:rFonts w:ascii="Times New Roman" w:hAnsi="Times New Roman" w:cs="Times New Roman"/>
          <w:sz w:val="28"/>
          <w:szCs w:val="28"/>
        </w:rPr>
      </w:pPr>
      <w:r w:rsidRPr="000B6298">
        <w:rPr>
          <w:rFonts w:ascii="Times New Roman" w:hAnsi="Times New Roman" w:cs="Times New Roman"/>
          <w:sz w:val="28"/>
          <w:szCs w:val="28"/>
        </w:rPr>
        <w:t>2.10.</w:t>
      </w:r>
      <w:r w:rsidR="000B6298">
        <w:rPr>
          <w:rFonts w:ascii="Times New Roman" w:hAnsi="Times New Roman" w:cs="Times New Roman"/>
          <w:sz w:val="28"/>
          <w:szCs w:val="28"/>
        </w:rPr>
        <w:t>3</w:t>
      </w:r>
      <w:r w:rsidRPr="000B6298">
        <w:rPr>
          <w:rFonts w:ascii="Times New Roman" w:hAnsi="Times New Roman" w:cs="Times New Roman"/>
          <w:sz w:val="28"/>
          <w:szCs w:val="28"/>
        </w:rPr>
        <w:t>. Недвижимое имущество, в отношении которого подано заявление, закреплено на праве хозяйственного ведения или оперативного управления за муниципальными унитарными предприятиями;</w:t>
      </w:r>
    </w:p>
    <w:p w:rsidR="00553451" w:rsidRPr="000B6298" w:rsidRDefault="000B6298" w:rsidP="00553451">
      <w:pPr>
        <w:pStyle w:val="ConsPlusNormal"/>
        <w:widowControl/>
        <w:tabs>
          <w:tab w:val="left" w:pos="2268"/>
        </w:tabs>
        <w:ind w:right="-1" w:firstLine="567"/>
        <w:jc w:val="both"/>
        <w:rPr>
          <w:rFonts w:ascii="Times New Roman" w:hAnsi="Times New Roman" w:cs="Times New Roman"/>
          <w:sz w:val="28"/>
          <w:szCs w:val="28"/>
        </w:rPr>
      </w:pPr>
      <w:r>
        <w:rPr>
          <w:rFonts w:ascii="Times New Roman" w:hAnsi="Times New Roman" w:cs="Times New Roman"/>
          <w:sz w:val="28"/>
          <w:szCs w:val="28"/>
        </w:rPr>
        <w:t>2.10.4</w:t>
      </w:r>
      <w:r w:rsidR="00553451" w:rsidRPr="000B6298">
        <w:rPr>
          <w:rFonts w:ascii="Times New Roman" w:hAnsi="Times New Roman" w:cs="Times New Roman"/>
          <w:sz w:val="28"/>
          <w:szCs w:val="28"/>
        </w:rPr>
        <w:t>.Утрата субъектом малого и среднего предпринимательства преимущественного права на приобретение арендуемого имущества в соответствии с </w:t>
      </w:r>
      <w:hyperlink r:id="rId15" w:anchor="/document/12161610/entry/49" w:history="1">
        <w:r w:rsidR="00553451" w:rsidRPr="000B6298">
          <w:rPr>
            <w:rStyle w:val="af1"/>
            <w:rFonts w:ascii="Times New Roman" w:hAnsi="Times New Roman" w:cs="Times New Roman"/>
            <w:color w:val="auto"/>
            <w:sz w:val="28"/>
            <w:szCs w:val="28"/>
            <w:u w:val="none"/>
          </w:rPr>
          <w:t>частью 9 статьи 4</w:t>
        </w:r>
      </w:hyperlink>
      <w:r w:rsidR="00553451" w:rsidRPr="000B6298">
        <w:rPr>
          <w:rFonts w:ascii="Times New Roman" w:hAnsi="Times New Roman" w:cs="Times New Roman"/>
          <w:sz w:val="28"/>
          <w:szCs w:val="28"/>
        </w:rPr>
        <w:t> </w:t>
      </w:r>
      <w:r>
        <w:rPr>
          <w:rFonts w:ascii="Times New Roman" w:hAnsi="Times New Roman" w:cs="Times New Roman"/>
          <w:sz w:val="28"/>
          <w:szCs w:val="28"/>
        </w:rPr>
        <w:t>Федерального закона №</w:t>
      </w:r>
      <w:r w:rsidR="00553451" w:rsidRPr="000B6298">
        <w:rPr>
          <w:rFonts w:ascii="Times New Roman" w:hAnsi="Times New Roman" w:cs="Times New Roman"/>
          <w:sz w:val="28"/>
          <w:szCs w:val="28"/>
        </w:rPr>
        <w:t xml:space="preserve"> 159-ФЗ, за исключением случая, предусмотренного </w:t>
      </w:r>
      <w:hyperlink r:id="rId16" w:anchor="/document/12161610/entry/40101" w:history="1">
        <w:r w:rsidR="00553451" w:rsidRPr="000B6298">
          <w:rPr>
            <w:rStyle w:val="af1"/>
            <w:rFonts w:ascii="Times New Roman" w:hAnsi="Times New Roman" w:cs="Times New Roman"/>
            <w:color w:val="auto"/>
            <w:sz w:val="28"/>
            <w:szCs w:val="28"/>
            <w:u w:val="none"/>
          </w:rPr>
          <w:t>частью 10.1 статьи 4</w:t>
        </w:r>
      </w:hyperlink>
      <w:r w:rsidR="00553451" w:rsidRPr="000B6298">
        <w:rPr>
          <w:rFonts w:ascii="Times New Roman" w:hAnsi="Times New Roman" w:cs="Times New Roman"/>
          <w:sz w:val="28"/>
          <w:szCs w:val="28"/>
        </w:rPr>
        <w:t> </w:t>
      </w:r>
      <w:r>
        <w:rPr>
          <w:rFonts w:ascii="Times New Roman" w:hAnsi="Times New Roman" w:cs="Times New Roman"/>
          <w:sz w:val="28"/>
          <w:szCs w:val="28"/>
        </w:rPr>
        <w:t>Федерального закона №</w:t>
      </w:r>
      <w:r w:rsidR="00553451" w:rsidRPr="000B6298">
        <w:rPr>
          <w:rFonts w:ascii="Times New Roman" w:hAnsi="Times New Roman" w:cs="Times New Roman"/>
          <w:sz w:val="28"/>
          <w:szCs w:val="28"/>
        </w:rPr>
        <w:t xml:space="preserve"> 159-ФЗ;</w:t>
      </w:r>
    </w:p>
    <w:p w:rsidR="007C2721" w:rsidRPr="007C2721" w:rsidRDefault="007C2721" w:rsidP="00553451">
      <w:pPr>
        <w:pStyle w:val="s1"/>
        <w:shd w:val="clear" w:color="auto" w:fill="FFFFFF"/>
        <w:tabs>
          <w:tab w:val="left" w:pos="2268"/>
        </w:tabs>
        <w:spacing w:before="0" w:beforeAutospacing="0" w:after="0" w:afterAutospacing="0"/>
        <w:ind w:right="-1" w:firstLine="567"/>
        <w:jc w:val="both"/>
        <w:rPr>
          <w:color w:val="22272F"/>
          <w:sz w:val="28"/>
          <w:szCs w:val="28"/>
        </w:rPr>
      </w:pPr>
      <w:r w:rsidRPr="007C2721">
        <w:rPr>
          <w:color w:val="22272F"/>
          <w:sz w:val="28"/>
          <w:szCs w:val="28"/>
        </w:rPr>
        <w:lastRenderedPageBreak/>
        <w:t>Перечень оснований для отказа в предоставлении муниципальной услуги является исчерпывающим.</w:t>
      </w:r>
    </w:p>
    <w:p w:rsidR="00764E5B" w:rsidRPr="00314E43" w:rsidRDefault="007C2721" w:rsidP="00553451">
      <w:pPr>
        <w:pStyle w:val="ConsPlusNormal"/>
        <w:widowControl/>
        <w:tabs>
          <w:tab w:val="left" w:pos="2268"/>
        </w:tabs>
        <w:ind w:right="-1" w:firstLine="567"/>
        <w:jc w:val="both"/>
        <w:rPr>
          <w:color w:val="FF0000"/>
          <w:sz w:val="28"/>
          <w:szCs w:val="28"/>
        </w:rPr>
      </w:pPr>
      <w:r w:rsidRPr="00BC2A8D">
        <w:rPr>
          <w:rFonts w:ascii="Times New Roman" w:hAnsi="Times New Roman" w:cs="Times New Roman"/>
          <w:sz w:val="28"/>
          <w:szCs w:val="28"/>
        </w:rPr>
        <w:t>2.1</w:t>
      </w:r>
      <w:r>
        <w:rPr>
          <w:rFonts w:ascii="Times New Roman" w:hAnsi="Times New Roman" w:cs="Times New Roman"/>
          <w:sz w:val="28"/>
          <w:szCs w:val="28"/>
        </w:rPr>
        <w:t>1</w:t>
      </w:r>
      <w:r w:rsidRPr="00BC2A8D">
        <w:rPr>
          <w:rFonts w:ascii="Times New Roman" w:hAnsi="Times New Roman" w:cs="Times New Roman"/>
          <w:sz w:val="28"/>
          <w:szCs w:val="28"/>
        </w:rPr>
        <w:t xml:space="preserve">. Максимальный срок ожидания в очереди при подаче запроса </w:t>
      </w:r>
      <w:r>
        <w:rPr>
          <w:rFonts w:ascii="Times New Roman" w:hAnsi="Times New Roman" w:cs="Times New Roman"/>
          <w:sz w:val="28"/>
          <w:szCs w:val="28"/>
        </w:rPr>
        <w:t xml:space="preserve">                                </w:t>
      </w:r>
      <w:r w:rsidRPr="00BC2A8D">
        <w:rPr>
          <w:rFonts w:ascii="Times New Roman" w:hAnsi="Times New Roman" w:cs="Times New Roman"/>
          <w:sz w:val="28"/>
          <w:szCs w:val="28"/>
        </w:rPr>
        <w:t xml:space="preserve">о предоставлении муниципальной услуги и при получении результата предоставления муниципальной услуги не должен превышать </w:t>
      </w:r>
      <w:r>
        <w:rPr>
          <w:rFonts w:ascii="Times New Roman" w:hAnsi="Times New Roman" w:cs="Times New Roman"/>
          <w:sz w:val="28"/>
          <w:szCs w:val="28"/>
        </w:rPr>
        <w:t>15</w:t>
      </w:r>
      <w:r w:rsidRPr="00BC2A8D">
        <w:rPr>
          <w:rFonts w:ascii="Times New Roman" w:hAnsi="Times New Roman" w:cs="Times New Roman"/>
          <w:sz w:val="28"/>
          <w:szCs w:val="28"/>
        </w:rPr>
        <w:t xml:space="preserve"> минут.</w:t>
      </w:r>
    </w:p>
    <w:p w:rsidR="005C19E0" w:rsidRPr="00523839" w:rsidRDefault="005C19E0" w:rsidP="00553451">
      <w:pPr>
        <w:tabs>
          <w:tab w:val="left" w:pos="2268"/>
        </w:tabs>
        <w:ind w:firstLine="567"/>
        <w:jc w:val="both"/>
        <w:rPr>
          <w:sz w:val="28"/>
          <w:szCs w:val="28"/>
        </w:rPr>
      </w:pPr>
      <w:r w:rsidRPr="00523839">
        <w:rPr>
          <w:sz w:val="28"/>
          <w:szCs w:val="28"/>
        </w:rPr>
        <w:t>2.1</w:t>
      </w:r>
      <w:r>
        <w:rPr>
          <w:sz w:val="28"/>
          <w:szCs w:val="28"/>
        </w:rPr>
        <w:t>2</w:t>
      </w:r>
      <w:r w:rsidRPr="00523839">
        <w:rPr>
          <w:sz w:val="28"/>
          <w:szCs w:val="28"/>
        </w:rPr>
        <w:t>. Требования к помещениям, в которых предоставляется муниципальная услуга, к залу ожидания, местам для заполнения заявления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5C19E0" w:rsidRPr="00523839" w:rsidRDefault="005C19E0" w:rsidP="005C19E0">
      <w:pPr>
        <w:ind w:firstLine="567"/>
        <w:jc w:val="both"/>
        <w:rPr>
          <w:sz w:val="28"/>
          <w:szCs w:val="28"/>
        </w:rPr>
      </w:pPr>
      <w:r w:rsidRPr="00523839">
        <w:rPr>
          <w:sz w:val="28"/>
          <w:szCs w:val="28"/>
        </w:rPr>
        <w:t xml:space="preserve">- вход в здание </w:t>
      </w:r>
      <w:r>
        <w:rPr>
          <w:sz w:val="28"/>
          <w:szCs w:val="28"/>
        </w:rPr>
        <w:t>управления</w:t>
      </w:r>
      <w:r w:rsidRPr="00523839">
        <w:rPr>
          <w:sz w:val="28"/>
          <w:szCs w:val="28"/>
        </w:rPr>
        <w:t>, в котором непосредственно предоставляется муниципальная услуга, оборудуется в соответствии с требованиями, обеспечивающими возможность беспрепятственного входа инвалидов в здание и в</w:t>
      </w:r>
      <w:r>
        <w:rPr>
          <w:sz w:val="28"/>
          <w:szCs w:val="28"/>
        </w:rPr>
        <w:t>ыхода из него (пандус, поручни);</w:t>
      </w:r>
    </w:p>
    <w:p w:rsidR="005C19E0" w:rsidRPr="00523839" w:rsidRDefault="005C19E0" w:rsidP="005C19E0">
      <w:pPr>
        <w:ind w:firstLine="567"/>
        <w:jc w:val="both"/>
        <w:rPr>
          <w:sz w:val="28"/>
          <w:szCs w:val="28"/>
        </w:rPr>
      </w:pPr>
      <w:r w:rsidRPr="00523839">
        <w:rPr>
          <w:sz w:val="28"/>
          <w:szCs w:val="28"/>
        </w:rPr>
        <w:t>- гражданам, относящимся к категории инвалидов, включая инвалидов, использующих кресла-коляски и собак-проводников, обеспечиваются:</w:t>
      </w:r>
    </w:p>
    <w:p w:rsidR="005C19E0" w:rsidRPr="00523839" w:rsidRDefault="005C19E0" w:rsidP="005C19E0">
      <w:pPr>
        <w:ind w:firstLine="567"/>
        <w:jc w:val="both"/>
        <w:rPr>
          <w:sz w:val="28"/>
          <w:szCs w:val="28"/>
        </w:rPr>
      </w:pPr>
      <w:r w:rsidRPr="00523839">
        <w:rPr>
          <w:sz w:val="28"/>
          <w:szCs w:val="28"/>
        </w:rPr>
        <w:t xml:space="preserve">возможность самостоятельного передвижения по зданию, в котором предоставляется муниципальная услуга, в целях доступа к месту предоставления услуги, в том числе с помощью сотрудников </w:t>
      </w:r>
      <w:r>
        <w:rPr>
          <w:sz w:val="28"/>
          <w:szCs w:val="28"/>
        </w:rPr>
        <w:t>управления</w:t>
      </w:r>
      <w:r w:rsidRPr="00523839">
        <w:rPr>
          <w:sz w:val="28"/>
          <w:szCs w:val="28"/>
        </w:rPr>
        <w:t>;</w:t>
      </w:r>
    </w:p>
    <w:p w:rsidR="005C19E0" w:rsidRPr="00523839" w:rsidRDefault="005C19E0" w:rsidP="005C19E0">
      <w:pPr>
        <w:ind w:firstLine="567"/>
        <w:jc w:val="both"/>
        <w:rPr>
          <w:sz w:val="28"/>
          <w:szCs w:val="28"/>
        </w:rPr>
      </w:pPr>
      <w:r w:rsidRPr="00523839">
        <w:rPr>
          <w:sz w:val="28"/>
          <w:szCs w:val="28"/>
        </w:rPr>
        <w:t xml:space="preserve">возможность посадки в транспортное средство и высадки из него перед входом в здание, где предоставляется муниципальная услуга, в том числе с использованием кресла-коляски и при необходимости с помощью сотрудников </w:t>
      </w:r>
      <w:r>
        <w:rPr>
          <w:sz w:val="28"/>
          <w:szCs w:val="28"/>
        </w:rPr>
        <w:t>управления</w:t>
      </w:r>
      <w:r w:rsidRPr="00523839">
        <w:rPr>
          <w:sz w:val="28"/>
          <w:szCs w:val="28"/>
        </w:rPr>
        <w:t>;</w:t>
      </w:r>
    </w:p>
    <w:p w:rsidR="005C19E0" w:rsidRPr="00523839" w:rsidRDefault="005C19E0" w:rsidP="005C19E0">
      <w:pPr>
        <w:ind w:firstLine="567"/>
        <w:jc w:val="both"/>
        <w:rPr>
          <w:sz w:val="28"/>
          <w:szCs w:val="28"/>
        </w:rPr>
      </w:pPr>
      <w:r w:rsidRPr="00523839">
        <w:rPr>
          <w:sz w:val="28"/>
          <w:szCs w:val="28"/>
        </w:rPr>
        <w:t>сопровождение инвалидов, имеющих стойкие нарушения функций зрения и самостоятельного передвижения, по территории здания, в котором предоставляется муниципальная услуга;</w:t>
      </w:r>
    </w:p>
    <w:p w:rsidR="005C19E0" w:rsidRPr="00523839" w:rsidRDefault="005C19E0" w:rsidP="005C19E0">
      <w:pPr>
        <w:ind w:firstLine="567"/>
        <w:jc w:val="both"/>
        <w:rPr>
          <w:sz w:val="28"/>
          <w:szCs w:val="28"/>
        </w:rPr>
      </w:pPr>
      <w:r w:rsidRPr="00523839">
        <w:rPr>
          <w:sz w:val="28"/>
          <w:szCs w:val="28"/>
        </w:rPr>
        <w:t>содействие инвалиду при входе в здание, в котором предоставляется муниципальная услуга, и выходе из него, информирование инвалида о доступных маршрутах общественного транспорта;</w:t>
      </w:r>
    </w:p>
    <w:p w:rsidR="005C19E0" w:rsidRPr="00523839" w:rsidRDefault="005C19E0" w:rsidP="005C19E0">
      <w:pPr>
        <w:ind w:firstLine="567"/>
        <w:jc w:val="both"/>
        <w:rPr>
          <w:sz w:val="28"/>
          <w:szCs w:val="28"/>
        </w:rPr>
      </w:pPr>
      <w:r w:rsidRPr="00523839">
        <w:rPr>
          <w:sz w:val="28"/>
          <w:szCs w:val="28"/>
        </w:rPr>
        <w:t>надлежащее размещение носителей информации, необходимой для обеспечения беспрепятственного доступа инвалидов к местам предоставления муниципальной услуги с учетом ограничения их жизнедеятельности, в том числе дублирование необходимой для получения муниципальной услуги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и на контрастном фоне;</w:t>
      </w:r>
    </w:p>
    <w:p w:rsidR="005C19E0" w:rsidRPr="00523839" w:rsidRDefault="005C19E0" w:rsidP="005C19E0">
      <w:pPr>
        <w:ind w:firstLine="567"/>
        <w:jc w:val="both"/>
        <w:rPr>
          <w:sz w:val="28"/>
          <w:szCs w:val="28"/>
        </w:rPr>
      </w:pPr>
      <w:r w:rsidRPr="00523839">
        <w:rPr>
          <w:sz w:val="28"/>
          <w:szCs w:val="28"/>
        </w:rPr>
        <w:t>обеспечение допуска в здание, в котором предоставляется муниципальная услуга, собаки-проводника при наличии документа, подтверждающего ее специальное обучение;</w:t>
      </w:r>
    </w:p>
    <w:p w:rsidR="005C19E0" w:rsidRPr="00523839" w:rsidRDefault="005C19E0" w:rsidP="005C19E0">
      <w:pPr>
        <w:ind w:firstLine="567"/>
        <w:jc w:val="both"/>
        <w:rPr>
          <w:sz w:val="28"/>
          <w:szCs w:val="28"/>
        </w:rPr>
      </w:pPr>
      <w:r w:rsidRPr="00523839">
        <w:rPr>
          <w:sz w:val="28"/>
          <w:szCs w:val="28"/>
        </w:rPr>
        <w:t>оказание помощи, необходимой для получения в доступной для них форме информации о правилах предоставления муниципальной услуги, в том числе об оформлении необходимых для получения муниципальной услуги документов и совершении ими других необходимых для получения муниципальной услуги действий;</w:t>
      </w:r>
    </w:p>
    <w:p w:rsidR="005C19E0" w:rsidRPr="00523839" w:rsidRDefault="005C19E0" w:rsidP="005C19E0">
      <w:pPr>
        <w:ind w:firstLine="567"/>
        <w:jc w:val="both"/>
        <w:rPr>
          <w:sz w:val="28"/>
          <w:szCs w:val="28"/>
        </w:rPr>
      </w:pPr>
      <w:r w:rsidRPr="00523839">
        <w:rPr>
          <w:sz w:val="28"/>
          <w:szCs w:val="28"/>
        </w:rPr>
        <w:lastRenderedPageBreak/>
        <w:t xml:space="preserve">обеспечение при необходимости допуска в здание, в котором предоставляется муниципальная услуга, </w:t>
      </w:r>
      <w:proofErr w:type="spellStart"/>
      <w:r w:rsidRPr="00523839">
        <w:rPr>
          <w:sz w:val="28"/>
          <w:szCs w:val="28"/>
        </w:rPr>
        <w:t>сурдопереводчика</w:t>
      </w:r>
      <w:proofErr w:type="spellEnd"/>
      <w:r w:rsidRPr="00523839">
        <w:rPr>
          <w:sz w:val="28"/>
          <w:szCs w:val="28"/>
        </w:rPr>
        <w:t xml:space="preserve">, </w:t>
      </w:r>
      <w:proofErr w:type="spellStart"/>
      <w:r w:rsidRPr="00523839">
        <w:rPr>
          <w:sz w:val="28"/>
          <w:szCs w:val="28"/>
        </w:rPr>
        <w:t>тифлосурдопереводчика</w:t>
      </w:r>
      <w:proofErr w:type="spellEnd"/>
      <w:r w:rsidRPr="00523839">
        <w:rPr>
          <w:sz w:val="28"/>
          <w:szCs w:val="28"/>
        </w:rPr>
        <w:t>;</w:t>
      </w:r>
    </w:p>
    <w:p w:rsidR="005C19E0" w:rsidRPr="00523839" w:rsidRDefault="005C19E0" w:rsidP="005C19E0">
      <w:pPr>
        <w:ind w:firstLine="567"/>
        <w:jc w:val="both"/>
        <w:rPr>
          <w:sz w:val="28"/>
          <w:szCs w:val="28"/>
        </w:rPr>
      </w:pPr>
      <w:r w:rsidRPr="00523839">
        <w:rPr>
          <w:sz w:val="28"/>
          <w:szCs w:val="28"/>
        </w:rPr>
        <w:t xml:space="preserve">оказание сотрудниками </w:t>
      </w:r>
      <w:r>
        <w:rPr>
          <w:sz w:val="28"/>
          <w:szCs w:val="28"/>
        </w:rPr>
        <w:t>управления</w:t>
      </w:r>
      <w:r w:rsidRPr="00523839">
        <w:rPr>
          <w:sz w:val="28"/>
          <w:szCs w:val="28"/>
        </w:rPr>
        <w:t>, предоставляющими муниципальную услугу, иной необходимой инвалидам помощи в преодолении барьеров, мешающих получению ими</w:t>
      </w:r>
      <w:r>
        <w:rPr>
          <w:sz w:val="28"/>
          <w:szCs w:val="28"/>
        </w:rPr>
        <w:t xml:space="preserve"> услуг наравне с другими лицами.</w:t>
      </w:r>
    </w:p>
    <w:p w:rsidR="005C19E0" w:rsidRPr="00523839" w:rsidRDefault="005C19E0" w:rsidP="005C19E0">
      <w:pPr>
        <w:ind w:firstLine="567"/>
        <w:jc w:val="both"/>
        <w:rPr>
          <w:sz w:val="28"/>
          <w:szCs w:val="28"/>
        </w:rPr>
      </w:pPr>
      <w:r w:rsidRPr="00523839">
        <w:rPr>
          <w:sz w:val="28"/>
          <w:szCs w:val="28"/>
        </w:rPr>
        <w:t>- на территории, прилегающей к зданию, в котором предоставляется муниципальная услуга, организуются места для парковки транспортных средств, в том числе места для парковки транспортных средств инвалидов. Доступ заявителей к парковочным местам является бесплатным;</w:t>
      </w:r>
    </w:p>
    <w:p w:rsidR="005C19E0" w:rsidRPr="00523839" w:rsidRDefault="005C19E0" w:rsidP="005C19E0">
      <w:pPr>
        <w:ind w:firstLine="567"/>
        <w:jc w:val="both"/>
        <w:rPr>
          <w:sz w:val="28"/>
          <w:szCs w:val="28"/>
        </w:rPr>
      </w:pPr>
      <w:r w:rsidRPr="00523839">
        <w:rPr>
          <w:sz w:val="28"/>
          <w:szCs w:val="28"/>
        </w:rPr>
        <w:t>- помещения, предназначенные для предоставления муниципальной услуги, должны соответствовать санитарно-эпидемиологическим правилам и нормативам;</w:t>
      </w:r>
    </w:p>
    <w:p w:rsidR="005C19E0" w:rsidRPr="00523839" w:rsidRDefault="005C19E0" w:rsidP="005C19E0">
      <w:pPr>
        <w:ind w:firstLine="567"/>
        <w:jc w:val="both"/>
        <w:rPr>
          <w:sz w:val="28"/>
          <w:szCs w:val="28"/>
        </w:rPr>
      </w:pPr>
      <w:r w:rsidRPr="00523839">
        <w:rPr>
          <w:sz w:val="28"/>
          <w:szCs w:val="28"/>
        </w:rPr>
        <w:t>- места ожидания и приема заявителей должны быть удобными, оборудованы столами, стульями, обеспечены бланками заявлений, образцами их заполнения, канцелярскими принадлежностями;</w:t>
      </w:r>
    </w:p>
    <w:p w:rsidR="005C19E0" w:rsidRPr="00523839" w:rsidRDefault="005C19E0" w:rsidP="005C19E0">
      <w:pPr>
        <w:ind w:firstLine="567"/>
        <w:jc w:val="both"/>
        <w:rPr>
          <w:sz w:val="28"/>
          <w:szCs w:val="28"/>
        </w:rPr>
      </w:pPr>
      <w:r w:rsidRPr="00523839">
        <w:rPr>
          <w:sz w:val="28"/>
          <w:szCs w:val="28"/>
        </w:rPr>
        <w:t>- места информирования, предназначенные для ознакомления заинтересованных лиц с информационными материалами, оборудуются информационными стендами, наглядной информацией, перечнем документов, необходимых для предоставления муниципальной услуги, а также текстом настоящего административного регламента;</w:t>
      </w:r>
    </w:p>
    <w:p w:rsidR="005C19E0" w:rsidRPr="00523839" w:rsidRDefault="005C19E0" w:rsidP="005C19E0">
      <w:pPr>
        <w:ind w:firstLine="567"/>
        <w:jc w:val="both"/>
        <w:rPr>
          <w:sz w:val="28"/>
          <w:szCs w:val="28"/>
        </w:rPr>
      </w:pPr>
      <w:r w:rsidRPr="00523839">
        <w:rPr>
          <w:sz w:val="28"/>
          <w:szCs w:val="28"/>
        </w:rPr>
        <w:t xml:space="preserve">- кабинеты, в которых осуществляется прием заявителей, оборудуются информационными табличками (вывесками) с указанием номера кабинета, наименования структурного подразделения </w:t>
      </w:r>
      <w:r>
        <w:rPr>
          <w:sz w:val="28"/>
          <w:szCs w:val="28"/>
        </w:rPr>
        <w:t>управления</w:t>
      </w:r>
      <w:r w:rsidRPr="00523839">
        <w:rPr>
          <w:sz w:val="28"/>
          <w:szCs w:val="28"/>
        </w:rPr>
        <w:t>.</w:t>
      </w:r>
    </w:p>
    <w:p w:rsidR="005C19E0" w:rsidRPr="00523839" w:rsidRDefault="005C19E0" w:rsidP="005C19E0">
      <w:pPr>
        <w:ind w:firstLine="567"/>
        <w:jc w:val="both"/>
        <w:rPr>
          <w:sz w:val="28"/>
          <w:szCs w:val="28"/>
        </w:rPr>
      </w:pPr>
      <w:r w:rsidRPr="00523839">
        <w:rPr>
          <w:sz w:val="28"/>
          <w:szCs w:val="28"/>
        </w:rPr>
        <w:t>2.</w:t>
      </w:r>
      <w:r>
        <w:rPr>
          <w:sz w:val="28"/>
          <w:szCs w:val="28"/>
        </w:rPr>
        <w:t>13</w:t>
      </w:r>
      <w:r w:rsidRPr="00523839">
        <w:rPr>
          <w:sz w:val="28"/>
          <w:szCs w:val="28"/>
        </w:rPr>
        <w:t>. Показатели доступности и качества муниципальной услуги</w:t>
      </w:r>
      <w:r w:rsidR="00CA5D64">
        <w:rPr>
          <w:sz w:val="28"/>
          <w:szCs w:val="28"/>
        </w:rPr>
        <w:t>.</w:t>
      </w:r>
    </w:p>
    <w:p w:rsidR="005C19E0" w:rsidRPr="00523839" w:rsidRDefault="005C19E0" w:rsidP="005C19E0">
      <w:pPr>
        <w:ind w:firstLine="567"/>
        <w:jc w:val="both"/>
        <w:rPr>
          <w:sz w:val="28"/>
          <w:szCs w:val="28"/>
        </w:rPr>
      </w:pPr>
      <w:r w:rsidRPr="00523839">
        <w:rPr>
          <w:sz w:val="28"/>
          <w:szCs w:val="28"/>
        </w:rPr>
        <w:t>Показателями доступности муниципальной услуги являются:</w:t>
      </w:r>
    </w:p>
    <w:p w:rsidR="005C19E0" w:rsidRPr="00523839" w:rsidRDefault="005C19E0" w:rsidP="005C19E0">
      <w:pPr>
        <w:ind w:firstLine="567"/>
        <w:jc w:val="both"/>
        <w:rPr>
          <w:sz w:val="28"/>
          <w:szCs w:val="28"/>
        </w:rPr>
      </w:pPr>
      <w:r w:rsidRPr="00523839">
        <w:rPr>
          <w:sz w:val="28"/>
          <w:szCs w:val="28"/>
        </w:rPr>
        <w:t>информирование заявителей о предоставлении муниципальной услуги;</w:t>
      </w:r>
    </w:p>
    <w:p w:rsidR="005C19E0" w:rsidRPr="00523839" w:rsidRDefault="005C19E0" w:rsidP="005C19E0">
      <w:pPr>
        <w:ind w:firstLine="567"/>
        <w:jc w:val="both"/>
        <w:rPr>
          <w:sz w:val="28"/>
          <w:szCs w:val="28"/>
        </w:rPr>
      </w:pPr>
      <w:r w:rsidRPr="00523839">
        <w:rPr>
          <w:sz w:val="28"/>
          <w:szCs w:val="28"/>
        </w:rPr>
        <w:t xml:space="preserve">оборудование территорий, прилегающих к месторасположению </w:t>
      </w:r>
      <w:r>
        <w:rPr>
          <w:sz w:val="28"/>
          <w:szCs w:val="28"/>
        </w:rPr>
        <w:t>управления</w:t>
      </w:r>
      <w:r w:rsidRPr="00523839">
        <w:rPr>
          <w:sz w:val="28"/>
          <w:szCs w:val="28"/>
        </w:rPr>
        <w:t xml:space="preserve"> местами парковки автотранспортных средств, в том числе для лиц с ограниченными возможностями;</w:t>
      </w:r>
    </w:p>
    <w:p w:rsidR="005C19E0" w:rsidRPr="00523839" w:rsidRDefault="005C19E0" w:rsidP="005C19E0">
      <w:pPr>
        <w:ind w:firstLine="567"/>
        <w:jc w:val="both"/>
        <w:rPr>
          <w:sz w:val="28"/>
          <w:szCs w:val="28"/>
        </w:rPr>
      </w:pPr>
      <w:r w:rsidRPr="00523839">
        <w:rPr>
          <w:sz w:val="28"/>
          <w:szCs w:val="28"/>
        </w:rPr>
        <w:t xml:space="preserve">оборудование помещений </w:t>
      </w:r>
      <w:r>
        <w:rPr>
          <w:sz w:val="28"/>
          <w:szCs w:val="28"/>
        </w:rPr>
        <w:t>управления</w:t>
      </w:r>
      <w:r w:rsidRPr="00523839">
        <w:rPr>
          <w:sz w:val="28"/>
          <w:szCs w:val="28"/>
        </w:rPr>
        <w:t xml:space="preserve"> местами хранения верхней одежды заявителей, местами общего пользования;</w:t>
      </w:r>
    </w:p>
    <w:p w:rsidR="005C19E0" w:rsidRPr="00523839" w:rsidRDefault="005C19E0" w:rsidP="005C19E0">
      <w:pPr>
        <w:ind w:firstLine="567"/>
        <w:jc w:val="both"/>
        <w:rPr>
          <w:sz w:val="28"/>
          <w:szCs w:val="28"/>
        </w:rPr>
      </w:pPr>
      <w:r w:rsidRPr="00523839">
        <w:rPr>
          <w:sz w:val="28"/>
          <w:szCs w:val="28"/>
        </w:rPr>
        <w:t>соблюде</w:t>
      </w:r>
      <w:r>
        <w:rPr>
          <w:sz w:val="28"/>
          <w:szCs w:val="28"/>
        </w:rPr>
        <w:t>ние графика работы управления</w:t>
      </w:r>
      <w:r w:rsidRPr="00523839">
        <w:rPr>
          <w:sz w:val="28"/>
          <w:szCs w:val="28"/>
        </w:rPr>
        <w:t>;</w:t>
      </w:r>
    </w:p>
    <w:p w:rsidR="005C19E0" w:rsidRPr="00523839" w:rsidRDefault="005C19E0" w:rsidP="005C19E0">
      <w:pPr>
        <w:ind w:firstLine="567"/>
        <w:jc w:val="both"/>
        <w:rPr>
          <w:sz w:val="28"/>
          <w:szCs w:val="28"/>
        </w:rPr>
      </w:pPr>
      <w:r w:rsidRPr="00523839">
        <w:rPr>
          <w:sz w:val="28"/>
          <w:szCs w:val="28"/>
        </w:rPr>
        <w:t xml:space="preserve">оборудование мест ожидания и мест приема заявителей в </w:t>
      </w:r>
      <w:r>
        <w:rPr>
          <w:sz w:val="28"/>
          <w:szCs w:val="28"/>
        </w:rPr>
        <w:t>управлении</w:t>
      </w:r>
      <w:r w:rsidRPr="00523839">
        <w:rPr>
          <w:sz w:val="28"/>
          <w:szCs w:val="28"/>
        </w:rPr>
        <w:t xml:space="preserve"> стульями, столами, обеспечение канцелярскими принадлежностями для предоставления возможности оформления документов;</w:t>
      </w:r>
    </w:p>
    <w:p w:rsidR="005C19E0" w:rsidRPr="00523839" w:rsidRDefault="005C19E0" w:rsidP="005C19E0">
      <w:pPr>
        <w:ind w:firstLine="567"/>
        <w:jc w:val="both"/>
        <w:rPr>
          <w:sz w:val="28"/>
          <w:szCs w:val="28"/>
        </w:rPr>
      </w:pPr>
      <w:r w:rsidRPr="00523839">
        <w:rPr>
          <w:sz w:val="28"/>
          <w:szCs w:val="28"/>
        </w:rPr>
        <w:t>время, затраченное на получение конечного результата муниципальной услуги.</w:t>
      </w:r>
    </w:p>
    <w:p w:rsidR="005C19E0" w:rsidRPr="00523839" w:rsidRDefault="005C19E0" w:rsidP="005C19E0">
      <w:pPr>
        <w:ind w:firstLine="567"/>
        <w:jc w:val="both"/>
        <w:rPr>
          <w:sz w:val="28"/>
          <w:szCs w:val="28"/>
        </w:rPr>
      </w:pPr>
      <w:r w:rsidRPr="00523839">
        <w:rPr>
          <w:sz w:val="28"/>
          <w:szCs w:val="28"/>
        </w:rPr>
        <w:t>Показателями качества муниципальной услуги являются:</w:t>
      </w:r>
    </w:p>
    <w:p w:rsidR="005C19E0" w:rsidRPr="00523839" w:rsidRDefault="005C19E0" w:rsidP="005C19E0">
      <w:pPr>
        <w:ind w:firstLine="567"/>
        <w:jc w:val="both"/>
        <w:rPr>
          <w:sz w:val="28"/>
          <w:szCs w:val="28"/>
        </w:rPr>
      </w:pPr>
      <w:r w:rsidRPr="00523839">
        <w:rPr>
          <w:sz w:val="28"/>
          <w:szCs w:val="28"/>
        </w:rPr>
        <w:t>количество взаимодействий заявителя с должностными лицами при предоставлении муниципальной услуги и их продолжительность;</w:t>
      </w:r>
    </w:p>
    <w:p w:rsidR="005C19E0" w:rsidRPr="00523839" w:rsidRDefault="005C19E0" w:rsidP="005C19E0">
      <w:pPr>
        <w:ind w:firstLine="567"/>
        <w:jc w:val="both"/>
        <w:rPr>
          <w:sz w:val="28"/>
          <w:szCs w:val="28"/>
        </w:rPr>
      </w:pPr>
      <w:r w:rsidRPr="00523839">
        <w:rPr>
          <w:sz w:val="28"/>
          <w:szCs w:val="28"/>
        </w:rPr>
        <w:t>соблюдение сроков и последовательности выполнения всех административных процедур, предусмотренных настоящим административным регламентом;</w:t>
      </w:r>
    </w:p>
    <w:p w:rsidR="005C19E0" w:rsidRDefault="005C19E0" w:rsidP="005C19E0">
      <w:pPr>
        <w:ind w:firstLine="567"/>
        <w:jc w:val="both"/>
        <w:rPr>
          <w:sz w:val="28"/>
          <w:szCs w:val="28"/>
        </w:rPr>
      </w:pPr>
      <w:r w:rsidRPr="00523839">
        <w:rPr>
          <w:sz w:val="28"/>
          <w:szCs w:val="28"/>
        </w:rPr>
        <w:t xml:space="preserve">количество обоснованных жалоб заявителей о несоблюдении порядка выполнения административных процедур, сроков регистрации запроса и предоставления муниципальной услуги, об отказе в исправлении допущенных опечаток и ошибок в выданных в результате предоставления муниципальной услуги документах либо о нарушении срока таких исправлений, а также в случае </w:t>
      </w:r>
      <w:r w:rsidRPr="00523839">
        <w:rPr>
          <w:sz w:val="28"/>
          <w:szCs w:val="28"/>
        </w:rPr>
        <w:lastRenderedPageBreak/>
        <w:t xml:space="preserve">затребования должностными лицами </w:t>
      </w:r>
      <w:r>
        <w:rPr>
          <w:sz w:val="28"/>
          <w:szCs w:val="28"/>
        </w:rPr>
        <w:t>администр</w:t>
      </w:r>
      <w:r w:rsidRPr="00523839">
        <w:rPr>
          <w:sz w:val="28"/>
          <w:szCs w:val="28"/>
        </w:rPr>
        <w:t>ации документов, платы, не предусмотренных настоящим административным регламентом.</w:t>
      </w:r>
    </w:p>
    <w:p w:rsidR="005C19E0" w:rsidRPr="001D754D" w:rsidRDefault="005C19E0" w:rsidP="005C19E0">
      <w:pPr>
        <w:ind w:firstLine="567"/>
        <w:jc w:val="both"/>
        <w:rPr>
          <w:sz w:val="28"/>
          <w:szCs w:val="28"/>
        </w:rPr>
      </w:pPr>
      <w:r>
        <w:rPr>
          <w:sz w:val="28"/>
          <w:szCs w:val="28"/>
        </w:rPr>
        <w:t>2.1</w:t>
      </w:r>
      <w:r w:rsidR="00CA5D64">
        <w:rPr>
          <w:sz w:val="28"/>
          <w:szCs w:val="28"/>
        </w:rPr>
        <w:t>4</w:t>
      </w:r>
      <w:r>
        <w:rPr>
          <w:sz w:val="28"/>
          <w:szCs w:val="28"/>
        </w:rPr>
        <w:t>.</w:t>
      </w:r>
      <w:r w:rsidR="00CA5D64">
        <w:rPr>
          <w:sz w:val="28"/>
          <w:szCs w:val="28"/>
        </w:rPr>
        <w:t xml:space="preserve"> </w:t>
      </w:r>
      <w:r w:rsidRPr="001D754D">
        <w:rPr>
          <w:sz w:val="28"/>
          <w:szCs w:val="28"/>
        </w:rPr>
        <w:t>Особенности предоставления муниципальной услуги в электронной форме.</w:t>
      </w:r>
    </w:p>
    <w:p w:rsidR="005C19E0" w:rsidRPr="001D754D" w:rsidRDefault="005C19E0" w:rsidP="005C19E0">
      <w:pPr>
        <w:ind w:firstLine="567"/>
        <w:jc w:val="both"/>
        <w:rPr>
          <w:sz w:val="28"/>
          <w:szCs w:val="28"/>
        </w:rPr>
      </w:pPr>
      <w:r w:rsidRPr="001D754D">
        <w:rPr>
          <w:sz w:val="28"/>
          <w:szCs w:val="28"/>
        </w:rPr>
        <w:t>Муниципальную услугу в электронной форме могут получить заявители, зарегистрированные на Едином портале. При обращении заявителя за данной муниципальной услугой в соответствии с правилами регистрации на Едином портале учетная запись заявителя должна быть подтверждена.</w:t>
      </w:r>
    </w:p>
    <w:p w:rsidR="005C19E0" w:rsidRPr="001D754D" w:rsidRDefault="005C19E0" w:rsidP="005C19E0">
      <w:pPr>
        <w:ind w:firstLine="567"/>
        <w:jc w:val="both"/>
        <w:rPr>
          <w:sz w:val="28"/>
          <w:szCs w:val="28"/>
        </w:rPr>
      </w:pPr>
      <w:r w:rsidRPr="001D754D">
        <w:rPr>
          <w:sz w:val="28"/>
          <w:szCs w:val="28"/>
        </w:rPr>
        <w:t>Электронная форма заявления заполняется на Едином портале. При подаче заявления в форме электронного документа с использованием Единого портала к нему прикрепляются копии документов в виде электронных файлов с соблюдением следующих требований:</w:t>
      </w:r>
    </w:p>
    <w:p w:rsidR="005C19E0" w:rsidRPr="001D754D" w:rsidRDefault="005C19E0" w:rsidP="005C19E0">
      <w:pPr>
        <w:ind w:firstLine="567"/>
        <w:jc w:val="both"/>
        <w:rPr>
          <w:sz w:val="28"/>
          <w:szCs w:val="28"/>
        </w:rPr>
      </w:pPr>
      <w:r w:rsidRPr="001D754D">
        <w:rPr>
          <w:sz w:val="28"/>
          <w:szCs w:val="28"/>
        </w:rPr>
        <w:t>- электронная копия документа должна представлять собой файл в одном из форматов: PDF, DOC, DOCX, TIF, TIFF, JPG, JPEG, XLS, XLSX, содержащий образ соответствующего бумажного документа, либо комплект таких документов в электронном архиве в формате ZIP или RAR;</w:t>
      </w:r>
    </w:p>
    <w:p w:rsidR="005C19E0" w:rsidRPr="001D754D" w:rsidRDefault="005C19E0" w:rsidP="005C19E0">
      <w:pPr>
        <w:ind w:firstLine="567"/>
        <w:jc w:val="both"/>
        <w:rPr>
          <w:sz w:val="28"/>
          <w:szCs w:val="28"/>
        </w:rPr>
      </w:pPr>
      <w:r w:rsidRPr="001D754D">
        <w:rPr>
          <w:sz w:val="28"/>
          <w:szCs w:val="28"/>
        </w:rPr>
        <w:t>- электронная копия документа может быть получена сканированием, фотографированием. Сведения в электронной копии документа должны быть читаемы. Может быть прикреплен электронный документ, полученный в соответствующем ведомстве.</w:t>
      </w:r>
    </w:p>
    <w:p w:rsidR="005C19E0" w:rsidRPr="001D754D" w:rsidRDefault="005C19E0" w:rsidP="005C19E0">
      <w:pPr>
        <w:ind w:firstLine="567"/>
        <w:jc w:val="both"/>
        <w:rPr>
          <w:sz w:val="28"/>
          <w:szCs w:val="28"/>
        </w:rPr>
      </w:pPr>
      <w:r w:rsidRPr="001D754D">
        <w:rPr>
          <w:sz w:val="28"/>
          <w:szCs w:val="28"/>
        </w:rPr>
        <w:t>Максимальный размер прикрепляемых файлов в сумме не должен превышать 5 Мб (мегабайт).</w:t>
      </w:r>
    </w:p>
    <w:p w:rsidR="005C19E0" w:rsidRPr="001D754D" w:rsidRDefault="005C19E0" w:rsidP="005C19E0">
      <w:pPr>
        <w:ind w:firstLine="567"/>
        <w:jc w:val="both"/>
        <w:rPr>
          <w:sz w:val="28"/>
          <w:szCs w:val="28"/>
        </w:rPr>
      </w:pPr>
      <w:r w:rsidRPr="001D754D">
        <w:rPr>
          <w:sz w:val="28"/>
          <w:szCs w:val="28"/>
        </w:rPr>
        <w:t xml:space="preserve">Заявление и документы в электронной форме подаются в соответствии с положениями </w:t>
      </w:r>
      <w:hyperlink r:id="rId17" w:history="1">
        <w:r w:rsidRPr="00CA5D64">
          <w:rPr>
            <w:rStyle w:val="ad"/>
            <w:b w:val="0"/>
            <w:bCs/>
            <w:color w:val="auto"/>
            <w:sz w:val="28"/>
            <w:szCs w:val="28"/>
          </w:rPr>
          <w:t>Правил</w:t>
        </w:r>
      </w:hyperlink>
      <w:r w:rsidRPr="001D754D">
        <w:rPr>
          <w:sz w:val="28"/>
          <w:szCs w:val="28"/>
        </w:rPr>
        <w:t xml:space="preserve">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w:t>
      </w:r>
      <w:hyperlink r:id="rId18" w:history="1">
        <w:r w:rsidRPr="00CA5D64">
          <w:rPr>
            <w:rStyle w:val="ad"/>
            <w:b w:val="0"/>
            <w:bCs/>
            <w:color w:val="auto"/>
            <w:sz w:val="28"/>
            <w:szCs w:val="28"/>
          </w:rPr>
          <w:t>постановлением</w:t>
        </w:r>
      </w:hyperlink>
      <w:r w:rsidRPr="00F27EFA">
        <w:rPr>
          <w:sz w:val="28"/>
          <w:szCs w:val="28"/>
        </w:rPr>
        <w:t xml:space="preserve"> </w:t>
      </w:r>
      <w:r w:rsidRPr="001D754D">
        <w:rPr>
          <w:sz w:val="28"/>
          <w:szCs w:val="28"/>
        </w:rPr>
        <w:t>Правительства Росс</w:t>
      </w:r>
      <w:r>
        <w:rPr>
          <w:sz w:val="28"/>
          <w:szCs w:val="28"/>
        </w:rPr>
        <w:t>ийской Федерации от 25.06.2012 № 634 «</w:t>
      </w:r>
      <w:r w:rsidRPr="001D754D">
        <w:rPr>
          <w:sz w:val="28"/>
          <w:szCs w:val="28"/>
        </w:rPr>
        <w:t>О видах электронной подписи, использование которых допускается при обращении за получением государственных и муниципальных услуг</w:t>
      </w:r>
      <w:r>
        <w:rPr>
          <w:sz w:val="28"/>
          <w:szCs w:val="28"/>
        </w:rPr>
        <w:t>»</w:t>
      </w:r>
      <w:r w:rsidRPr="001D754D">
        <w:rPr>
          <w:sz w:val="28"/>
          <w:szCs w:val="28"/>
        </w:rPr>
        <w:t>.</w:t>
      </w:r>
    </w:p>
    <w:p w:rsidR="005C19E0" w:rsidRPr="001D754D" w:rsidRDefault="005C19E0" w:rsidP="005C19E0">
      <w:pPr>
        <w:ind w:firstLine="567"/>
        <w:jc w:val="both"/>
        <w:rPr>
          <w:sz w:val="28"/>
          <w:szCs w:val="28"/>
        </w:rPr>
      </w:pPr>
      <w:r w:rsidRPr="001D754D">
        <w:rPr>
          <w:sz w:val="28"/>
          <w:szCs w:val="28"/>
        </w:rPr>
        <w:t>При предоставлении муниципальной услуги в электронной форме заявителю предоставляется возможность получать информацию о ходе предоставления муниципальной услуги в личном кабинете Единого портала.</w:t>
      </w:r>
    </w:p>
    <w:p w:rsidR="005C19E0" w:rsidRPr="001D754D" w:rsidRDefault="005C19E0" w:rsidP="00CA5D64">
      <w:pPr>
        <w:ind w:firstLine="567"/>
        <w:jc w:val="both"/>
        <w:rPr>
          <w:sz w:val="28"/>
          <w:szCs w:val="28"/>
        </w:rPr>
      </w:pPr>
      <w:r w:rsidRPr="001D754D">
        <w:rPr>
          <w:sz w:val="28"/>
          <w:szCs w:val="28"/>
        </w:rPr>
        <w:t xml:space="preserve">Основанием для регистрации заявления, направленного посредством Единого портала, является его поступление к </w:t>
      </w:r>
      <w:r w:rsidRPr="009C07F7">
        <w:rPr>
          <w:sz w:val="28"/>
          <w:szCs w:val="28"/>
        </w:rPr>
        <w:t>специалисту, ответственному за работу с Единым порталом,</w:t>
      </w:r>
      <w:r w:rsidRPr="001D754D">
        <w:rPr>
          <w:sz w:val="28"/>
          <w:szCs w:val="28"/>
        </w:rPr>
        <w:t xml:space="preserve"> (далее - специалист по электронному взаимодействию).</w:t>
      </w:r>
    </w:p>
    <w:p w:rsidR="005C19E0" w:rsidRPr="009C07F7" w:rsidRDefault="005C19E0" w:rsidP="005C19E0">
      <w:pPr>
        <w:ind w:firstLine="708"/>
        <w:jc w:val="both"/>
        <w:rPr>
          <w:sz w:val="28"/>
          <w:szCs w:val="28"/>
        </w:rPr>
      </w:pPr>
      <w:r w:rsidRPr="001D754D">
        <w:rPr>
          <w:sz w:val="28"/>
          <w:szCs w:val="28"/>
        </w:rPr>
        <w:t xml:space="preserve">Специалист по электронному взаимодействию в течение 1 рабочего дня с момента поступления распечатывает заявление и представленные электронные копии документов, заверяет документы подписью и печатью и в тот же день передает заявление и приложенные к нему </w:t>
      </w:r>
      <w:r w:rsidRPr="009C07F7">
        <w:rPr>
          <w:sz w:val="28"/>
          <w:szCs w:val="28"/>
        </w:rPr>
        <w:t xml:space="preserve">документы </w:t>
      </w:r>
      <w:r w:rsidR="00CA5D64">
        <w:rPr>
          <w:sz w:val="28"/>
          <w:szCs w:val="28"/>
        </w:rPr>
        <w:t>специалисту управления</w:t>
      </w:r>
      <w:r w:rsidRPr="009C07F7">
        <w:rPr>
          <w:sz w:val="28"/>
          <w:szCs w:val="28"/>
        </w:rPr>
        <w:t xml:space="preserve"> для регистрации.</w:t>
      </w:r>
    </w:p>
    <w:p w:rsidR="005C19E0" w:rsidRPr="001D754D" w:rsidRDefault="005C19E0" w:rsidP="005C19E0">
      <w:pPr>
        <w:ind w:firstLine="708"/>
        <w:jc w:val="both"/>
        <w:rPr>
          <w:sz w:val="28"/>
          <w:szCs w:val="28"/>
        </w:rPr>
      </w:pPr>
      <w:r w:rsidRPr="009C07F7">
        <w:rPr>
          <w:sz w:val="28"/>
          <w:szCs w:val="28"/>
        </w:rPr>
        <w:t>С</w:t>
      </w:r>
      <w:r w:rsidR="00CA5D64">
        <w:rPr>
          <w:sz w:val="28"/>
          <w:szCs w:val="28"/>
        </w:rPr>
        <w:t>пециалист управления</w:t>
      </w:r>
      <w:r w:rsidRPr="009C07F7">
        <w:rPr>
          <w:sz w:val="28"/>
          <w:szCs w:val="28"/>
        </w:rPr>
        <w:t xml:space="preserve"> регистрирует заявление и представленные</w:t>
      </w:r>
      <w:r w:rsidRPr="001D754D">
        <w:rPr>
          <w:sz w:val="28"/>
          <w:szCs w:val="28"/>
        </w:rPr>
        <w:t xml:space="preserve"> документы и в тот же день передает заявление и приложенные к нему документы на рассмотрение начальнику </w:t>
      </w:r>
      <w:r>
        <w:rPr>
          <w:sz w:val="28"/>
          <w:szCs w:val="28"/>
        </w:rPr>
        <w:t>управления</w:t>
      </w:r>
      <w:r w:rsidRPr="001D754D">
        <w:rPr>
          <w:sz w:val="28"/>
          <w:szCs w:val="28"/>
        </w:rPr>
        <w:t>.</w:t>
      </w:r>
    </w:p>
    <w:p w:rsidR="005C19E0" w:rsidRPr="001D754D" w:rsidRDefault="005C19E0" w:rsidP="005C19E0">
      <w:pPr>
        <w:ind w:firstLine="708"/>
        <w:jc w:val="both"/>
        <w:rPr>
          <w:sz w:val="28"/>
          <w:szCs w:val="28"/>
        </w:rPr>
      </w:pPr>
      <w:r w:rsidRPr="001D754D">
        <w:rPr>
          <w:sz w:val="28"/>
          <w:szCs w:val="28"/>
        </w:rPr>
        <w:t xml:space="preserve">Предоставление результата муниципальной услуги осуществляется путем направления его в личный кабинет заявителя на Едином портале в форме электронного документа, подписанного </w:t>
      </w:r>
      <w:hyperlink r:id="rId19" w:history="1">
        <w:r w:rsidRPr="00CA5D64">
          <w:rPr>
            <w:rStyle w:val="ad"/>
            <w:b w:val="0"/>
            <w:bCs/>
            <w:color w:val="auto"/>
            <w:sz w:val="28"/>
            <w:szCs w:val="28"/>
          </w:rPr>
          <w:t>квалифицированной электронной подписью</w:t>
        </w:r>
      </w:hyperlink>
      <w:r w:rsidRPr="00F27EFA">
        <w:rPr>
          <w:sz w:val="28"/>
          <w:szCs w:val="28"/>
        </w:rPr>
        <w:t xml:space="preserve"> </w:t>
      </w:r>
      <w:r w:rsidRPr="001D754D">
        <w:rPr>
          <w:sz w:val="28"/>
          <w:szCs w:val="28"/>
        </w:rPr>
        <w:t>уполномоченного должностного лица.</w:t>
      </w:r>
    </w:p>
    <w:p w:rsidR="005C19E0" w:rsidRPr="001D754D" w:rsidRDefault="005C19E0" w:rsidP="005C19E0">
      <w:pPr>
        <w:ind w:firstLine="708"/>
        <w:jc w:val="both"/>
        <w:rPr>
          <w:sz w:val="28"/>
          <w:szCs w:val="28"/>
        </w:rPr>
      </w:pPr>
      <w:r w:rsidRPr="001D754D">
        <w:rPr>
          <w:sz w:val="28"/>
          <w:szCs w:val="28"/>
        </w:rPr>
        <w:lastRenderedPageBreak/>
        <w:t>При направлении результата предоставления муниципальной услуги в электронной форме в личный кабинет заявителя допускается архивирование файлов в форматы ZIP, RAR.</w:t>
      </w:r>
    </w:p>
    <w:p w:rsidR="005C19E0" w:rsidRPr="001D754D" w:rsidRDefault="005C19E0" w:rsidP="005C19E0">
      <w:pPr>
        <w:ind w:firstLine="708"/>
        <w:jc w:val="both"/>
        <w:rPr>
          <w:sz w:val="28"/>
          <w:szCs w:val="28"/>
        </w:rPr>
      </w:pPr>
      <w:r w:rsidRPr="001D754D">
        <w:rPr>
          <w:sz w:val="28"/>
          <w:szCs w:val="28"/>
        </w:rPr>
        <w:t>Общий размер файлов, направляемых в личный кабинет заявителя, не должен превышать 5 Мб (мегабайт).</w:t>
      </w:r>
    </w:p>
    <w:p w:rsidR="005C19E0" w:rsidRDefault="005C19E0" w:rsidP="005C19E0">
      <w:pPr>
        <w:ind w:firstLine="708"/>
        <w:jc w:val="both"/>
        <w:rPr>
          <w:sz w:val="28"/>
          <w:szCs w:val="28"/>
        </w:rPr>
      </w:pPr>
      <w:r w:rsidRPr="001D754D">
        <w:rPr>
          <w:sz w:val="28"/>
          <w:szCs w:val="28"/>
        </w:rPr>
        <w:t>Получение заявителем результата предоставления муниципальной услуги в электронной форме не исключает возможность его получения на бумажном носителе.</w:t>
      </w:r>
    </w:p>
    <w:p w:rsidR="00083519" w:rsidRDefault="00083519" w:rsidP="005C19E0">
      <w:pPr>
        <w:ind w:firstLine="708"/>
        <w:jc w:val="both"/>
        <w:rPr>
          <w:sz w:val="28"/>
          <w:szCs w:val="28"/>
        </w:rPr>
      </w:pPr>
    </w:p>
    <w:p w:rsidR="00083519" w:rsidRPr="00D66EB0" w:rsidRDefault="00D66EB0" w:rsidP="00D66EB0">
      <w:pPr>
        <w:adjustRightInd w:val="0"/>
        <w:ind w:left="360"/>
        <w:jc w:val="center"/>
        <w:rPr>
          <w:rFonts w:eastAsia="Calibri"/>
          <w:b/>
          <w:sz w:val="28"/>
          <w:szCs w:val="28"/>
        </w:rPr>
      </w:pPr>
      <w:r>
        <w:rPr>
          <w:b/>
          <w:sz w:val="28"/>
          <w:szCs w:val="28"/>
        </w:rPr>
        <w:t xml:space="preserve">3. </w:t>
      </w:r>
      <w:r w:rsidR="00083519" w:rsidRPr="00D66EB0">
        <w:rPr>
          <w:b/>
          <w:sz w:val="28"/>
          <w:szCs w:val="28"/>
        </w:rPr>
        <w:t>С</w:t>
      </w:r>
      <w:r w:rsidR="00083519" w:rsidRPr="00D66EB0">
        <w:rPr>
          <w:rFonts w:eastAsia="Calibri"/>
          <w:b/>
          <w:sz w:val="28"/>
          <w:szCs w:val="28"/>
        </w:rPr>
        <w:t>остав, последовательность и сроки выполнения административных процедур (действий), требования к порядку их выполнения</w:t>
      </w:r>
      <w:r w:rsidR="00B932BE">
        <w:rPr>
          <w:rFonts w:eastAsia="Calibri"/>
          <w:b/>
          <w:sz w:val="28"/>
          <w:szCs w:val="28"/>
        </w:rPr>
        <w:t>.</w:t>
      </w:r>
    </w:p>
    <w:p w:rsidR="00083519" w:rsidRDefault="002C0ADD" w:rsidP="00083519">
      <w:pPr>
        <w:adjustRightInd w:val="0"/>
        <w:ind w:firstLine="709"/>
        <w:jc w:val="center"/>
        <w:rPr>
          <w:b/>
          <w:sz w:val="27"/>
          <w:szCs w:val="27"/>
        </w:rPr>
      </w:pPr>
      <w:r>
        <w:rPr>
          <w:b/>
          <w:sz w:val="27"/>
          <w:szCs w:val="27"/>
        </w:rPr>
        <w:t xml:space="preserve"> </w:t>
      </w:r>
    </w:p>
    <w:p w:rsidR="00D4790D" w:rsidRPr="00452231" w:rsidRDefault="00D4790D" w:rsidP="00D4790D">
      <w:pPr>
        <w:ind w:firstLine="567"/>
        <w:jc w:val="both"/>
        <w:rPr>
          <w:sz w:val="28"/>
          <w:szCs w:val="28"/>
        </w:rPr>
      </w:pPr>
      <w:r w:rsidRPr="00452231">
        <w:rPr>
          <w:sz w:val="28"/>
          <w:szCs w:val="28"/>
        </w:rPr>
        <w:t>3.1. З</w:t>
      </w:r>
      <w:r w:rsidRPr="00452231">
        <w:rPr>
          <w:bCs/>
          <w:sz w:val="28"/>
          <w:szCs w:val="28"/>
        </w:rPr>
        <w:t xml:space="preserve">аключение договоров купли-продажи арендуемого </w:t>
      </w:r>
      <w:r w:rsidR="00D66EB0">
        <w:rPr>
          <w:bCs/>
          <w:sz w:val="28"/>
          <w:szCs w:val="28"/>
        </w:rPr>
        <w:t xml:space="preserve">движимого и </w:t>
      </w:r>
      <w:r w:rsidRPr="00452231">
        <w:rPr>
          <w:bCs/>
          <w:sz w:val="28"/>
          <w:szCs w:val="28"/>
        </w:rPr>
        <w:t>недвижимого</w:t>
      </w:r>
      <w:r w:rsidRPr="00452231">
        <w:rPr>
          <w:sz w:val="28"/>
          <w:szCs w:val="28"/>
        </w:rPr>
        <w:t xml:space="preserve"> </w:t>
      </w:r>
      <w:r w:rsidRPr="00452231">
        <w:rPr>
          <w:bCs/>
          <w:sz w:val="28"/>
          <w:szCs w:val="28"/>
        </w:rPr>
        <w:t>имущества с субъектами малого и среднего предпринимательства в порядке реализации ими преимущественного права на приобретение имущества</w:t>
      </w:r>
      <w:r w:rsidR="00D66EB0">
        <w:rPr>
          <w:sz w:val="28"/>
          <w:szCs w:val="28"/>
        </w:rPr>
        <w:t xml:space="preserve"> включает  </w:t>
      </w:r>
      <w:r w:rsidRPr="00452231">
        <w:rPr>
          <w:sz w:val="28"/>
          <w:szCs w:val="28"/>
        </w:rPr>
        <w:t>в себя следующие процедуры:</w:t>
      </w:r>
    </w:p>
    <w:p w:rsidR="00D4790D" w:rsidRPr="00452231" w:rsidRDefault="00D4790D" w:rsidP="00D4790D">
      <w:pPr>
        <w:ind w:firstLine="567"/>
        <w:jc w:val="both"/>
        <w:rPr>
          <w:sz w:val="28"/>
          <w:szCs w:val="28"/>
        </w:rPr>
      </w:pPr>
      <w:r w:rsidRPr="00452231">
        <w:rPr>
          <w:sz w:val="28"/>
          <w:szCs w:val="28"/>
        </w:rPr>
        <w:t xml:space="preserve">- прием, </w:t>
      </w:r>
      <w:r w:rsidR="00AC17D0">
        <w:rPr>
          <w:sz w:val="28"/>
          <w:szCs w:val="28"/>
        </w:rPr>
        <w:t xml:space="preserve">первичная проверка и </w:t>
      </w:r>
      <w:r w:rsidRPr="00452231">
        <w:rPr>
          <w:sz w:val="28"/>
          <w:szCs w:val="28"/>
        </w:rPr>
        <w:t>регистрация заявления</w:t>
      </w:r>
      <w:r w:rsidR="00355A6B">
        <w:rPr>
          <w:sz w:val="28"/>
          <w:szCs w:val="28"/>
        </w:rPr>
        <w:t xml:space="preserve"> о реализации пр</w:t>
      </w:r>
      <w:r w:rsidR="00E11EB0">
        <w:rPr>
          <w:sz w:val="28"/>
          <w:szCs w:val="28"/>
        </w:rPr>
        <w:t>е</w:t>
      </w:r>
      <w:r w:rsidR="00355A6B">
        <w:rPr>
          <w:sz w:val="28"/>
          <w:szCs w:val="28"/>
        </w:rPr>
        <w:t>и</w:t>
      </w:r>
      <w:r w:rsidR="00E11EB0">
        <w:rPr>
          <w:sz w:val="28"/>
          <w:szCs w:val="28"/>
        </w:rPr>
        <w:t>мущественного права на при</w:t>
      </w:r>
      <w:r w:rsidR="00D66EB0">
        <w:rPr>
          <w:sz w:val="28"/>
          <w:szCs w:val="28"/>
        </w:rPr>
        <w:t>обретение арендуемого имущества;</w:t>
      </w:r>
    </w:p>
    <w:p w:rsidR="00F15E80" w:rsidRDefault="00D4790D" w:rsidP="00187CBB">
      <w:pPr>
        <w:ind w:right="-1" w:firstLine="567"/>
        <w:jc w:val="both"/>
        <w:rPr>
          <w:sz w:val="28"/>
          <w:szCs w:val="28"/>
        </w:rPr>
      </w:pPr>
      <w:r w:rsidRPr="00393974">
        <w:rPr>
          <w:sz w:val="28"/>
          <w:szCs w:val="28"/>
        </w:rPr>
        <w:t>- рассмотрение за</w:t>
      </w:r>
      <w:r w:rsidR="00452231" w:rsidRPr="00393974">
        <w:rPr>
          <w:sz w:val="28"/>
          <w:szCs w:val="28"/>
        </w:rPr>
        <w:t>явления</w:t>
      </w:r>
      <w:r w:rsidR="000C7FEA">
        <w:rPr>
          <w:sz w:val="28"/>
          <w:szCs w:val="28"/>
        </w:rPr>
        <w:t xml:space="preserve"> и назначение ответственного исполнителя</w:t>
      </w:r>
      <w:r w:rsidR="009F1A2D">
        <w:rPr>
          <w:sz w:val="28"/>
          <w:szCs w:val="28"/>
        </w:rPr>
        <w:t>;</w:t>
      </w:r>
    </w:p>
    <w:p w:rsidR="00D4790D" w:rsidRPr="00393974" w:rsidRDefault="006F1C01" w:rsidP="006F1C01">
      <w:pPr>
        <w:ind w:right="-1" w:firstLine="567"/>
        <w:jc w:val="both"/>
        <w:rPr>
          <w:sz w:val="28"/>
          <w:szCs w:val="28"/>
        </w:rPr>
      </w:pPr>
      <w:r>
        <w:rPr>
          <w:sz w:val="28"/>
          <w:szCs w:val="28"/>
        </w:rPr>
        <w:t>-</w:t>
      </w:r>
      <w:r w:rsidR="00D4790D" w:rsidRPr="00393974">
        <w:rPr>
          <w:sz w:val="28"/>
          <w:szCs w:val="28"/>
        </w:rPr>
        <w:t xml:space="preserve"> </w:t>
      </w:r>
      <w:r w:rsidR="009E7C56" w:rsidRPr="009F1A2D">
        <w:rPr>
          <w:sz w:val="28"/>
          <w:szCs w:val="28"/>
        </w:rPr>
        <w:t>обеспечение</w:t>
      </w:r>
      <w:r w:rsidR="009E7C56">
        <w:rPr>
          <w:sz w:val="28"/>
          <w:szCs w:val="28"/>
        </w:rPr>
        <w:t xml:space="preserve"> заключения</w:t>
      </w:r>
      <w:r w:rsidR="00D4790D" w:rsidRPr="00393974">
        <w:rPr>
          <w:sz w:val="28"/>
          <w:szCs w:val="28"/>
        </w:rPr>
        <w:t xml:space="preserve"> договора на проведение оценки рыночной </w:t>
      </w:r>
      <w:r w:rsidR="009F1A2D">
        <w:rPr>
          <w:sz w:val="28"/>
          <w:szCs w:val="28"/>
        </w:rPr>
        <w:t>стоимости арендуемого имущества;</w:t>
      </w:r>
    </w:p>
    <w:p w:rsidR="00D4790D" w:rsidRDefault="00D4790D" w:rsidP="00D4790D">
      <w:pPr>
        <w:ind w:firstLine="567"/>
        <w:jc w:val="both"/>
        <w:rPr>
          <w:sz w:val="28"/>
          <w:szCs w:val="28"/>
        </w:rPr>
      </w:pPr>
      <w:r w:rsidRPr="00FD3039">
        <w:rPr>
          <w:sz w:val="28"/>
          <w:szCs w:val="28"/>
        </w:rPr>
        <w:t xml:space="preserve">- принятие </w:t>
      </w:r>
      <w:r w:rsidR="00AD584C" w:rsidRPr="00FD3039">
        <w:rPr>
          <w:sz w:val="28"/>
          <w:szCs w:val="28"/>
        </w:rPr>
        <w:t>решения об условиях</w:t>
      </w:r>
      <w:r w:rsidRPr="00FD3039">
        <w:rPr>
          <w:sz w:val="28"/>
          <w:szCs w:val="28"/>
        </w:rPr>
        <w:t xml:space="preserve"> приватизации арендуемого имущества;</w:t>
      </w:r>
    </w:p>
    <w:p w:rsidR="00F355C5" w:rsidRPr="00DA6A10" w:rsidRDefault="00F355C5" w:rsidP="00D4790D">
      <w:pPr>
        <w:ind w:firstLine="567"/>
        <w:jc w:val="both"/>
        <w:rPr>
          <w:sz w:val="28"/>
          <w:szCs w:val="28"/>
        </w:rPr>
      </w:pPr>
      <w:r>
        <w:rPr>
          <w:sz w:val="28"/>
          <w:szCs w:val="28"/>
        </w:rPr>
        <w:t>- оформление и заключение договора арендуемого имущества;</w:t>
      </w:r>
    </w:p>
    <w:p w:rsidR="00D4790D" w:rsidRPr="00DA6A10" w:rsidRDefault="00D4790D" w:rsidP="00D4790D">
      <w:pPr>
        <w:ind w:firstLine="567"/>
        <w:jc w:val="both"/>
        <w:rPr>
          <w:sz w:val="28"/>
          <w:szCs w:val="28"/>
        </w:rPr>
      </w:pPr>
      <w:r w:rsidRPr="00DA6A10">
        <w:rPr>
          <w:sz w:val="28"/>
          <w:szCs w:val="28"/>
        </w:rPr>
        <w:t xml:space="preserve">- </w:t>
      </w:r>
      <w:r w:rsidR="00590F14">
        <w:rPr>
          <w:sz w:val="28"/>
          <w:szCs w:val="28"/>
        </w:rPr>
        <w:t>в</w:t>
      </w:r>
      <w:r w:rsidR="00590F14" w:rsidRPr="00590F14">
        <w:rPr>
          <w:sz w:val="28"/>
          <w:szCs w:val="28"/>
        </w:rPr>
        <w:t>ыдача (направление) заявителю результата муниципальной услуги</w:t>
      </w:r>
      <w:r w:rsidR="00590F14">
        <w:rPr>
          <w:color w:val="FF0000"/>
          <w:sz w:val="28"/>
          <w:szCs w:val="28"/>
        </w:rPr>
        <w:t>.</w:t>
      </w:r>
    </w:p>
    <w:p w:rsidR="00105A5C" w:rsidRDefault="00D4790D" w:rsidP="002C0ADD">
      <w:pPr>
        <w:ind w:firstLine="567"/>
        <w:jc w:val="both"/>
        <w:rPr>
          <w:sz w:val="28"/>
          <w:szCs w:val="28"/>
        </w:rPr>
      </w:pPr>
      <w:r w:rsidRPr="00452231">
        <w:rPr>
          <w:sz w:val="28"/>
          <w:szCs w:val="28"/>
        </w:rPr>
        <w:t>Последовательность административных процедур предоставления муниципальной услуги приведена в блок-схеме (приложение 2 к Регламенту).</w:t>
      </w:r>
    </w:p>
    <w:p w:rsidR="00D4790D" w:rsidRDefault="00D4790D" w:rsidP="00D4790D">
      <w:pPr>
        <w:ind w:firstLine="567"/>
        <w:jc w:val="both"/>
        <w:rPr>
          <w:sz w:val="28"/>
          <w:szCs w:val="28"/>
        </w:rPr>
      </w:pPr>
      <w:r w:rsidRPr="002C0ADD">
        <w:rPr>
          <w:iCs/>
          <w:sz w:val="28"/>
          <w:szCs w:val="28"/>
        </w:rPr>
        <w:t xml:space="preserve">3.2. Прием, </w:t>
      </w:r>
      <w:r w:rsidR="00AC17D0" w:rsidRPr="002C0ADD">
        <w:rPr>
          <w:iCs/>
          <w:sz w:val="28"/>
          <w:szCs w:val="28"/>
        </w:rPr>
        <w:t xml:space="preserve">первичная проверка и </w:t>
      </w:r>
      <w:r w:rsidRPr="002C0ADD">
        <w:rPr>
          <w:iCs/>
          <w:sz w:val="28"/>
          <w:szCs w:val="28"/>
        </w:rPr>
        <w:t>регистрация заявления</w:t>
      </w:r>
      <w:r w:rsidR="002C0ADD">
        <w:rPr>
          <w:i/>
          <w:sz w:val="28"/>
          <w:szCs w:val="28"/>
        </w:rPr>
        <w:t xml:space="preserve"> </w:t>
      </w:r>
      <w:r w:rsidR="002C0ADD">
        <w:rPr>
          <w:sz w:val="28"/>
          <w:szCs w:val="28"/>
        </w:rPr>
        <w:t>о реализации преимущественного права на приобретение арендуемого имущества</w:t>
      </w:r>
      <w:r w:rsidRPr="00452231">
        <w:rPr>
          <w:sz w:val="28"/>
          <w:szCs w:val="28"/>
        </w:rPr>
        <w:t>.</w:t>
      </w:r>
    </w:p>
    <w:p w:rsidR="00792961" w:rsidRPr="00792961" w:rsidRDefault="00D4790D" w:rsidP="00792961">
      <w:pPr>
        <w:ind w:firstLine="567"/>
        <w:jc w:val="both"/>
        <w:rPr>
          <w:sz w:val="28"/>
          <w:szCs w:val="28"/>
        </w:rPr>
      </w:pPr>
      <w:r w:rsidRPr="00792961">
        <w:rPr>
          <w:sz w:val="28"/>
          <w:szCs w:val="28"/>
        </w:rPr>
        <w:t>Основанием для начала действия является поступ</w:t>
      </w:r>
      <w:r w:rsidR="00792961" w:rsidRPr="00792961">
        <w:rPr>
          <w:sz w:val="28"/>
          <w:szCs w:val="28"/>
        </w:rPr>
        <w:t>ление</w:t>
      </w:r>
      <w:r w:rsidRPr="00792961">
        <w:rPr>
          <w:sz w:val="28"/>
          <w:szCs w:val="28"/>
        </w:rPr>
        <w:t xml:space="preserve"> </w:t>
      </w:r>
      <w:r w:rsidR="00792961" w:rsidRPr="00792961">
        <w:rPr>
          <w:sz w:val="28"/>
          <w:szCs w:val="28"/>
        </w:rPr>
        <w:t>заявления</w:t>
      </w:r>
      <w:r w:rsidR="00C50D83" w:rsidRPr="00792961">
        <w:rPr>
          <w:sz w:val="28"/>
          <w:szCs w:val="28"/>
        </w:rPr>
        <w:t xml:space="preserve"> </w:t>
      </w:r>
      <w:r w:rsidR="00792961" w:rsidRPr="00792961">
        <w:rPr>
          <w:sz w:val="28"/>
          <w:szCs w:val="28"/>
        </w:rPr>
        <w:t xml:space="preserve">и документов от заявителя в </w:t>
      </w:r>
      <w:r w:rsidR="00CF5F29">
        <w:rPr>
          <w:sz w:val="28"/>
          <w:szCs w:val="28"/>
        </w:rPr>
        <w:t>У</w:t>
      </w:r>
      <w:r w:rsidR="00792961">
        <w:rPr>
          <w:sz w:val="28"/>
          <w:szCs w:val="28"/>
        </w:rPr>
        <w:t>правление</w:t>
      </w:r>
      <w:r w:rsidR="00792961" w:rsidRPr="00792961">
        <w:rPr>
          <w:sz w:val="28"/>
          <w:szCs w:val="28"/>
        </w:rPr>
        <w:t xml:space="preserve"> в соответствии с </w:t>
      </w:r>
      <w:hyperlink w:anchor="sub_28" w:history="1">
        <w:r w:rsidR="00792961" w:rsidRPr="00792961">
          <w:rPr>
            <w:sz w:val="28"/>
            <w:szCs w:val="28"/>
          </w:rPr>
          <w:t>пунктом 2.</w:t>
        </w:r>
        <w:r w:rsidR="00792961">
          <w:rPr>
            <w:sz w:val="28"/>
            <w:szCs w:val="28"/>
          </w:rPr>
          <w:t>7</w:t>
        </w:r>
        <w:r w:rsidR="00792961" w:rsidRPr="00792961">
          <w:rPr>
            <w:sz w:val="28"/>
            <w:szCs w:val="28"/>
          </w:rPr>
          <w:t xml:space="preserve"> раздела 2</w:t>
        </w:r>
      </w:hyperlink>
      <w:r w:rsidR="00792961" w:rsidRPr="00792961">
        <w:rPr>
          <w:sz w:val="28"/>
          <w:szCs w:val="28"/>
        </w:rPr>
        <w:t xml:space="preserve"> </w:t>
      </w:r>
      <w:r w:rsidR="00CF5F29">
        <w:rPr>
          <w:sz w:val="28"/>
          <w:szCs w:val="28"/>
        </w:rPr>
        <w:t>Р</w:t>
      </w:r>
      <w:r w:rsidR="00792961" w:rsidRPr="00792961">
        <w:rPr>
          <w:sz w:val="28"/>
          <w:szCs w:val="28"/>
        </w:rPr>
        <w:t>егламента</w:t>
      </w:r>
      <w:r w:rsidR="00792961">
        <w:rPr>
          <w:sz w:val="28"/>
          <w:szCs w:val="28"/>
        </w:rPr>
        <w:t>.</w:t>
      </w:r>
    </w:p>
    <w:p w:rsidR="00D4790D" w:rsidRPr="00452231" w:rsidRDefault="00D4790D" w:rsidP="00D4790D">
      <w:pPr>
        <w:pStyle w:val="ConsPlusNormal"/>
        <w:widowControl/>
        <w:ind w:right="-166" w:firstLine="567"/>
        <w:jc w:val="both"/>
        <w:rPr>
          <w:rFonts w:ascii="Times New Roman" w:hAnsi="Times New Roman" w:cs="Times New Roman"/>
          <w:sz w:val="28"/>
          <w:szCs w:val="28"/>
        </w:rPr>
      </w:pPr>
      <w:r w:rsidRPr="00452231">
        <w:rPr>
          <w:rFonts w:ascii="Times New Roman" w:hAnsi="Times New Roman" w:cs="Times New Roman"/>
          <w:sz w:val="28"/>
          <w:szCs w:val="28"/>
        </w:rPr>
        <w:t xml:space="preserve">Специалист </w:t>
      </w:r>
      <w:r w:rsidR="00C50D83">
        <w:rPr>
          <w:rFonts w:ascii="Times New Roman" w:hAnsi="Times New Roman" w:cs="Times New Roman"/>
          <w:sz w:val="28"/>
          <w:szCs w:val="28"/>
        </w:rPr>
        <w:t>управления</w:t>
      </w:r>
      <w:r w:rsidRPr="00452231">
        <w:rPr>
          <w:rFonts w:ascii="Times New Roman" w:hAnsi="Times New Roman" w:cs="Times New Roman"/>
          <w:sz w:val="28"/>
          <w:szCs w:val="28"/>
        </w:rPr>
        <w:t>, ответственный за регис</w:t>
      </w:r>
      <w:r w:rsidR="003B692A">
        <w:rPr>
          <w:rFonts w:ascii="Times New Roman" w:hAnsi="Times New Roman" w:cs="Times New Roman"/>
          <w:sz w:val="28"/>
          <w:szCs w:val="28"/>
        </w:rPr>
        <w:t>трацию входящей корреспонденции</w:t>
      </w:r>
      <w:r w:rsidR="00CF5F29">
        <w:rPr>
          <w:rFonts w:ascii="Times New Roman" w:hAnsi="Times New Roman" w:cs="Times New Roman"/>
          <w:sz w:val="28"/>
          <w:szCs w:val="28"/>
        </w:rPr>
        <w:t>,</w:t>
      </w:r>
      <w:r w:rsidR="003B692A">
        <w:rPr>
          <w:rFonts w:ascii="Times New Roman" w:hAnsi="Times New Roman" w:cs="Times New Roman"/>
          <w:sz w:val="28"/>
          <w:szCs w:val="28"/>
        </w:rPr>
        <w:t xml:space="preserve"> </w:t>
      </w:r>
      <w:r w:rsidRPr="00452231">
        <w:rPr>
          <w:rFonts w:ascii="Times New Roman" w:hAnsi="Times New Roman" w:cs="Times New Roman"/>
          <w:sz w:val="28"/>
          <w:szCs w:val="28"/>
        </w:rPr>
        <w:t>проверяет соответствие за</w:t>
      </w:r>
      <w:r w:rsidR="00C50D83">
        <w:rPr>
          <w:rFonts w:ascii="Times New Roman" w:hAnsi="Times New Roman" w:cs="Times New Roman"/>
          <w:sz w:val="28"/>
          <w:szCs w:val="28"/>
        </w:rPr>
        <w:t>явления</w:t>
      </w:r>
      <w:r w:rsidRPr="00452231">
        <w:rPr>
          <w:rFonts w:ascii="Times New Roman" w:hAnsi="Times New Roman" w:cs="Times New Roman"/>
          <w:sz w:val="28"/>
          <w:szCs w:val="28"/>
        </w:rPr>
        <w:t xml:space="preserve"> установленным требованиями, удостоверяясь, что:</w:t>
      </w:r>
    </w:p>
    <w:p w:rsidR="00D4790D" w:rsidRPr="00452231" w:rsidRDefault="003B692A" w:rsidP="003B692A">
      <w:pPr>
        <w:pStyle w:val="ConsPlusNormal"/>
        <w:widowControl/>
        <w:ind w:right="-166" w:firstLine="567"/>
        <w:jc w:val="both"/>
        <w:rPr>
          <w:rFonts w:ascii="Times New Roman" w:hAnsi="Times New Roman" w:cs="Times New Roman"/>
          <w:sz w:val="28"/>
          <w:szCs w:val="28"/>
        </w:rPr>
      </w:pPr>
      <w:r>
        <w:rPr>
          <w:rFonts w:ascii="Times New Roman" w:hAnsi="Times New Roman" w:cs="Times New Roman"/>
          <w:sz w:val="28"/>
          <w:szCs w:val="28"/>
        </w:rPr>
        <w:t>-</w:t>
      </w:r>
      <w:r w:rsidR="00D4790D" w:rsidRPr="00452231">
        <w:rPr>
          <w:rFonts w:ascii="Times New Roman" w:hAnsi="Times New Roman" w:cs="Times New Roman"/>
          <w:sz w:val="28"/>
          <w:szCs w:val="28"/>
        </w:rPr>
        <w:t xml:space="preserve"> текст за</w:t>
      </w:r>
      <w:r w:rsidR="00C50D83">
        <w:rPr>
          <w:rFonts w:ascii="Times New Roman" w:hAnsi="Times New Roman" w:cs="Times New Roman"/>
          <w:sz w:val="28"/>
          <w:szCs w:val="28"/>
        </w:rPr>
        <w:t>явления</w:t>
      </w:r>
      <w:r w:rsidR="00D4790D" w:rsidRPr="00452231">
        <w:rPr>
          <w:rFonts w:ascii="Times New Roman" w:hAnsi="Times New Roman" w:cs="Times New Roman"/>
          <w:sz w:val="28"/>
          <w:szCs w:val="28"/>
        </w:rPr>
        <w:t xml:space="preserve"> написан разборчиво;</w:t>
      </w:r>
    </w:p>
    <w:p w:rsidR="00D4790D" w:rsidRPr="00452231" w:rsidRDefault="003B692A" w:rsidP="00D4790D">
      <w:pPr>
        <w:pStyle w:val="ConsPlusNormal"/>
        <w:widowControl/>
        <w:ind w:right="-166"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00D4790D" w:rsidRPr="00452231">
        <w:rPr>
          <w:rFonts w:ascii="Times New Roman" w:hAnsi="Times New Roman" w:cs="Times New Roman"/>
          <w:sz w:val="28"/>
          <w:szCs w:val="28"/>
        </w:rPr>
        <w:t>наименование юридического лица, адрес написаны полностью;</w:t>
      </w:r>
    </w:p>
    <w:p w:rsidR="00D4790D" w:rsidRPr="00452231" w:rsidRDefault="003B692A" w:rsidP="00D4790D">
      <w:pPr>
        <w:ind w:right="-166" w:firstLine="567"/>
        <w:jc w:val="both"/>
        <w:rPr>
          <w:sz w:val="28"/>
          <w:szCs w:val="28"/>
        </w:rPr>
      </w:pPr>
      <w:r>
        <w:rPr>
          <w:sz w:val="28"/>
          <w:szCs w:val="28"/>
        </w:rPr>
        <w:t xml:space="preserve">- </w:t>
      </w:r>
      <w:r w:rsidR="00D4790D" w:rsidRPr="00452231">
        <w:rPr>
          <w:sz w:val="28"/>
          <w:szCs w:val="28"/>
        </w:rPr>
        <w:t>наличие в за</w:t>
      </w:r>
      <w:r w:rsidR="00C50D83">
        <w:rPr>
          <w:sz w:val="28"/>
          <w:szCs w:val="28"/>
        </w:rPr>
        <w:t>явлении</w:t>
      </w:r>
      <w:r w:rsidR="00D4790D" w:rsidRPr="00452231">
        <w:rPr>
          <w:sz w:val="28"/>
          <w:szCs w:val="28"/>
        </w:rPr>
        <w:t xml:space="preserve"> необходимых реквизитов;</w:t>
      </w:r>
    </w:p>
    <w:p w:rsidR="00D4790D" w:rsidRPr="00452231" w:rsidRDefault="003B692A" w:rsidP="003B692A">
      <w:pPr>
        <w:ind w:right="-166" w:firstLine="567"/>
        <w:jc w:val="both"/>
        <w:rPr>
          <w:sz w:val="28"/>
          <w:szCs w:val="28"/>
        </w:rPr>
      </w:pPr>
      <w:r>
        <w:rPr>
          <w:sz w:val="28"/>
          <w:szCs w:val="28"/>
        </w:rPr>
        <w:t xml:space="preserve">- </w:t>
      </w:r>
      <w:r w:rsidR="00D4790D" w:rsidRPr="00452231">
        <w:rPr>
          <w:sz w:val="28"/>
          <w:szCs w:val="28"/>
        </w:rPr>
        <w:t>за</w:t>
      </w:r>
      <w:r w:rsidR="00C50D83">
        <w:rPr>
          <w:sz w:val="28"/>
          <w:szCs w:val="28"/>
        </w:rPr>
        <w:t>явление</w:t>
      </w:r>
      <w:r w:rsidR="00D4790D" w:rsidRPr="00452231">
        <w:rPr>
          <w:sz w:val="28"/>
          <w:szCs w:val="28"/>
        </w:rPr>
        <w:t xml:space="preserve"> подписан</w:t>
      </w:r>
      <w:r w:rsidR="00C50D83">
        <w:rPr>
          <w:sz w:val="28"/>
          <w:szCs w:val="28"/>
        </w:rPr>
        <w:t>о</w:t>
      </w:r>
      <w:r w:rsidR="00D4790D" w:rsidRPr="00452231">
        <w:rPr>
          <w:sz w:val="28"/>
          <w:szCs w:val="28"/>
        </w:rPr>
        <w:t xml:space="preserve"> лицом, полномочия которого подтверждены документами (для представителя физического лица – нотариально удостоверенная доверенность, для представителя юридического лица – доверенность за подписью руководителя закрепленная печатью этого юридического лица);</w:t>
      </w:r>
    </w:p>
    <w:p w:rsidR="003B692A" w:rsidRPr="003B692A" w:rsidRDefault="003B692A" w:rsidP="003B692A">
      <w:pPr>
        <w:autoSpaceDE w:val="0"/>
        <w:autoSpaceDN w:val="0"/>
        <w:adjustRightInd w:val="0"/>
        <w:ind w:firstLine="720"/>
        <w:jc w:val="both"/>
        <w:rPr>
          <w:sz w:val="28"/>
          <w:szCs w:val="28"/>
        </w:rPr>
      </w:pPr>
      <w:r w:rsidRPr="003B692A">
        <w:rPr>
          <w:sz w:val="28"/>
          <w:szCs w:val="28"/>
        </w:rPr>
        <w:t xml:space="preserve">При наличии оснований, указанных в </w:t>
      </w:r>
      <w:hyperlink w:anchor="sub_29" w:history="1">
        <w:r w:rsidRPr="003B692A">
          <w:rPr>
            <w:sz w:val="28"/>
            <w:szCs w:val="28"/>
          </w:rPr>
          <w:t>пункте 2.8 раздела 2</w:t>
        </w:r>
      </w:hyperlink>
      <w:r>
        <w:rPr>
          <w:sz w:val="28"/>
          <w:szCs w:val="28"/>
        </w:rPr>
        <w:t xml:space="preserve"> регламента, специалист управления,</w:t>
      </w:r>
      <w:r w:rsidRPr="003B692A">
        <w:rPr>
          <w:sz w:val="28"/>
          <w:szCs w:val="28"/>
        </w:rPr>
        <w:t xml:space="preserve"> </w:t>
      </w:r>
      <w:r w:rsidRPr="00452231">
        <w:rPr>
          <w:sz w:val="28"/>
          <w:szCs w:val="28"/>
        </w:rPr>
        <w:t>ответственный за регис</w:t>
      </w:r>
      <w:r>
        <w:rPr>
          <w:sz w:val="28"/>
          <w:szCs w:val="28"/>
        </w:rPr>
        <w:t>трацию входящей корреспонденции,</w:t>
      </w:r>
      <w:r w:rsidRPr="003B692A">
        <w:rPr>
          <w:sz w:val="28"/>
          <w:szCs w:val="28"/>
        </w:rPr>
        <w:t xml:space="preserve"> возвращает документы заявите</w:t>
      </w:r>
      <w:r>
        <w:rPr>
          <w:sz w:val="28"/>
          <w:szCs w:val="28"/>
        </w:rPr>
        <w:t>лю, разъясняет причину возврата.</w:t>
      </w:r>
    </w:p>
    <w:p w:rsidR="000D1A15" w:rsidRDefault="003B692A" w:rsidP="00CF5F29">
      <w:pPr>
        <w:ind w:firstLine="851"/>
        <w:jc w:val="both"/>
        <w:rPr>
          <w:sz w:val="28"/>
          <w:szCs w:val="28"/>
        </w:rPr>
      </w:pPr>
      <w:r w:rsidRPr="003B692A">
        <w:rPr>
          <w:sz w:val="28"/>
          <w:szCs w:val="28"/>
        </w:rPr>
        <w:t xml:space="preserve">При отсутствии оснований, указанных в </w:t>
      </w:r>
      <w:hyperlink w:anchor="sub_29" w:history="1">
        <w:r w:rsidRPr="003B692A">
          <w:rPr>
            <w:sz w:val="28"/>
            <w:szCs w:val="28"/>
          </w:rPr>
          <w:t>пункте 2.</w:t>
        </w:r>
        <w:r>
          <w:rPr>
            <w:sz w:val="28"/>
            <w:szCs w:val="28"/>
          </w:rPr>
          <w:t>8</w:t>
        </w:r>
        <w:r w:rsidRPr="003B692A">
          <w:rPr>
            <w:sz w:val="28"/>
            <w:szCs w:val="28"/>
          </w:rPr>
          <w:t xml:space="preserve"> раздела 2</w:t>
        </w:r>
      </w:hyperlink>
      <w:r>
        <w:rPr>
          <w:sz w:val="28"/>
          <w:szCs w:val="28"/>
        </w:rPr>
        <w:t xml:space="preserve"> регламента, специалист управления,</w:t>
      </w:r>
      <w:r w:rsidRPr="003B692A">
        <w:rPr>
          <w:sz w:val="28"/>
          <w:szCs w:val="28"/>
        </w:rPr>
        <w:t xml:space="preserve"> </w:t>
      </w:r>
      <w:r w:rsidRPr="00452231">
        <w:rPr>
          <w:sz w:val="28"/>
          <w:szCs w:val="28"/>
        </w:rPr>
        <w:t>ответственный за регис</w:t>
      </w:r>
      <w:r>
        <w:rPr>
          <w:sz w:val="28"/>
          <w:szCs w:val="28"/>
        </w:rPr>
        <w:t>трацию</w:t>
      </w:r>
      <w:r w:rsidR="00CF5F29">
        <w:rPr>
          <w:sz w:val="28"/>
          <w:szCs w:val="28"/>
        </w:rPr>
        <w:t xml:space="preserve"> </w:t>
      </w:r>
      <w:r>
        <w:rPr>
          <w:sz w:val="28"/>
          <w:szCs w:val="28"/>
        </w:rPr>
        <w:t>входящей</w:t>
      </w:r>
      <w:r w:rsidR="00CF5F29">
        <w:rPr>
          <w:sz w:val="28"/>
          <w:szCs w:val="28"/>
        </w:rPr>
        <w:t xml:space="preserve"> к</w:t>
      </w:r>
      <w:r w:rsidR="00D213AF">
        <w:rPr>
          <w:sz w:val="28"/>
          <w:szCs w:val="28"/>
        </w:rPr>
        <w:t>ор</w:t>
      </w:r>
      <w:r>
        <w:rPr>
          <w:sz w:val="28"/>
          <w:szCs w:val="28"/>
        </w:rPr>
        <w:t>респонденции,</w:t>
      </w:r>
      <w:r w:rsidRPr="003B692A">
        <w:rPr>
          <w:sz w:val="28"/>
          <w:szCs w:val="28"/>
        </w:rPr>
        <w:t xml:space="preserve"> в установленном порядке регистрирует заявление</w:t>
      </w:r>
      <w:r>
        <w:rPr>
          <w:sz w:val="28"/>
          <w:szCs w:val="28"/>
        </w:rPr>
        <w:t>.</w:t>
      </w:r>
    </w:p>
    <w:p w:rsidR="000D1A15" w:rsidRPr="00D66EB0" w:rsidRDefault="000D1A15" w:rsidP="000D1A15">
      <w:pPr>
        <w:jc w:val="both"/>
        <w:rPr>
          <w:rFonts w:eastAsia="Calibri"/>
          <w:sz w:val="28"/>
          <w:szCs w:val="28"/>
        </w:rPr>
      </w:pPr>
      <w:r w:rsidRPr="000D1A15">
        <w:lastRenderedPageBreak/>
        <w:t xml:space="preserve"> </w:t>
      </w:r>
      <w:r>
        <w:tab/>
      </w:r>
      <w:r w:rsidRPr="000D1A15">
        <w:rPr>
          <w:sz w:val="28"/>
          <w:szCs w:val="28"/>
        </w:rPr>
        <w:t xml:space="preserve">В этот же день зарегистрированное заявление и приложенные к нему документы  </w:t>
      </w:r>
      <w:r>
        <w:rPr>
          <w:sz w:val="28"/>
          <w:szCs w:val="28"/>
        </w:rPr>
        <w:t>специалист управления,</w:t>
      </w:r>
      <w:r w:rsidRPr="003B692A">
        <w:rPr>
          <w:sz w:val="28"/>
          <w:szCs w:val="28"/>
        </w:rPr>
        <w:t xml:space="preserve"> </w:t>
      </w:r>
      <w:r w:rsidRPr="00452231">
        <w:rPr>
          <w:sz w:val="28"/>
          <w:szCs w:val="28"/>
        </w:rPr>
        <w:t>ответственный за регис</w:t>
      </w:r>
      <w:r>
        <w:rPr>
          <w:sz w:val="28"/>
          <w:szCs w:val="28"/>
        </w:rPr>
        <w:t>трацию входящей корреспонденции</w:t>
      </w:r>
      <w:r w:rsidR="00CF5F29">
        <w:rPr>
          <w:sz w:val="28"/>
          <w:szCs w:val="28"/>
        </w:rPr>
        <w:t>,</w:t>
      </w:r>
      <w:r w:rsidRPr="000D1A15">
        <w:rPr>
          <w:sz w:val="28"/>
          <w:szCs w:val="28"/>
        </w:rPr>
        <w:t xml:space="preserve"> передает на рассмотрение </w:t>
      </w:r>
      <w:r>
        <w:rPr>
          <w:sz w:val="28"/>
          <w:szCs w:val="28"/>
        </w:rPr>
        <w:t>начальнику управления</w:t>
      </w:r>
      <w:r w:rsidR="00CF5F29">
        <w:rPr>
          <w:sz w:val="28"/>
          <w:szCs w:val="28"/>
        </w:rPr>
        <w:t>.</w:t>
      </w:r>
    </w:p>
    <w:p w:rsidR="00C50D83" w:rsidRDefault="00C50D83" w:rsidP="00E4083D">
      <w:pPr>
        <w:adjustRightInd w:val="0"/>
        <w:ind w:firstLine="567"/>
        <w:jc w:val="both"/>
        <w:rPr>
          <w:rFonts w:eastAsia="Calibri"/>
          <w:sz w:val="28"/>
          <w:szCs w:val="28"/>
        </w:rPr>
      </w:pPr>
      <w:r>
        <w:rPr>
          <w:rFonts w:eastAsia="Calibri"/>
          <w:sz w:val="28"/>
          <w:szCs w:val="28"/>
        </w:rPr>
        <w:t>Максимальный срок исполнения административной</w:t>
      </w:r>
      <w:r w:rsidR="00B06AF9">
        <w:rPr>
          <w:rFonts w:eastAsia="Calibri"/>
          <w:sz w:val="28"/>
          <w:szCs w:val="28"/>
        </w:rPr>
        <w:t xml:space="preserve"> процедуры составляет </w:t>
      </w:r>
      <w:r w:rsidR="00F355C5">
        <w:rPr>
          <w:rFonts w:eastAsia="Calibri"/>
          <w:sz w:val="28"/>
          <w:szCs w:val="28"/>
        </w:rPr>
        <w:t>2</w:t>
      </w:r>
      <w:r w:rsidR="00B06AF9">
        <w:rPr>
          <w:rFonts w:eastAsia="Calibri"/>
          <w:sz w:val="28"/>
          <w:szCs w:val="28"/>
        </w:rPr>
        <w:t xml:space="preserve"> </w:t>
      </w:r>
      <w:r>
        <w:rPr>
          <w:rFonts w:eastAsia="Calibri"/>
          <w:sz w:val="28"/>
          <w:szCs w:val="28"/>
        </w:rPr>
        <w:t>д</w:t>
      </w:r>
      <w:r w:rsidR="005D1E70">
        <w:rPr>
          <w:rFonts w:eastAsia="Calibri"/>
          <w:sz w:val="28"/>
          <w:szCs w:val="28"/>
        </w:rPr>
        <w:t>н</w:t>
      </w:r>
      <w:r w:rsidR="00F355C5">
        <w:rPr>
          <w:rFonts w:eastAsia="Calibri"/>
          <w:sz w:val="28"/>
          <w:szCs w:val="28"/>
        </w:rPr>
        <w:t>я</w:t>
      </w:r>
      <w:r>
        <w:rPr>
          <w:rFonts w:eastAsia="Calibri"/>
          <w:sz w:val="28"/>
          <w:szCs w:val="28"/>
        </w:rPr>
        <w:t>.</w:t>
      </w:r>
    </w:p>
    <w:p w:rsidR="00D4790D" w:rsidRDefault="00AC17D0" w:rsidP="00D4790D">
      <w:pPr>
        <w:ind w:right="-166" w:firstLine="567"/>
        <w:jc w:val="both"/>
        <w:rPr>
          <w:i/>
          <w:sz w:val="28"/>
          <w:szCs w:val="28"/>
        </w:rPr>
      </w:pPr>
      <w:r w:rsidRPr="00CF5F29">
        <w:rPr>
          <w:iCs/>
          <w:sz w:val="28"/>
          <w:szCs w:val="28"/>
        </w:rPr>
        <w:t>3.3</w:t>
      </w:r>
      <w:r w:rsidR="00D4790D" w:rsidRPr="00CF5F29">
        <w:rPr>
          <w:iCs/>
          <w:sz w:val="28"/>
          <w:szCs w:val="28"/>
        </w:rPr>
        <w:t>. Рассмотрение заявления</w:t>
      </w:r>
      <w:r w:rsidR="000C7FEA">
        <w:rPr>
          <w:iCs/>
          <w:sz w:val="28"/>
          <w:szCs w:val="28"/>
        </w:rPr>
        <w:t xml:space="preserve"> и назначение ответственного исполнителя</w:t>
      </w:r>
      <w:r w:rsidR="00D66EB0" w:rsidRPr="00CF5F29">
        <w:rPr>
          <w:i/>
          <w:sz w:val="28"/>
          <w:szCs w:val="28"/>
        </w:rPr>
        <w:t>.</w:t>
      </w:r>
    </w:p>
    <w:p w:rsidR="00D4790D" w:rsidRPr="00452231" w:rsidRDefault="00D4790D" w:rsidP="00D4790D">
      <w:pPr>
        <w:ind w:right="-166" w:firstLine="567"/>
        <w:jc w:val="both"/>
        <w:rPr>
          <w:sz w:val="28"/>
          <w:szCs w:val="28"/>
        </w:rPr>
      </w:pPr>
      <w:r w:rsidRPr="00452231">
        <w:rPr>
          <w:sz w:val="28"/>
          <w:szCs w:val="28"/>
        </w:rPr>
        <w:t>Основанием для начала действия является полученное зарегистрированное заявление</w:t>
      </w:r>
      <w:r w:rsidR="00AC17D0">
        <w:rPr>
          <w:sz w:val="28"/>
          <w:szCs w:val="28"/>
        </w:rPr>
        <w:t xml:space="preserve"> и приложенные к нему документы</w:t>
      </w:r>
      <w:r w:rsidRPr="00452231">
        <w:rPr>
          <w:sz w:val="28"/>
          <w:szCs w:val="28"/>
        </w:rPr>
        <w:t>.</w:t>
      </w:r>
    </w:p>
    <w:p w:rsidR="00D4790D" w:rsidRDefault="00C50D83" w:rsidP="00D4790D">
      <w:pPr>
        <w:ind w:right="-166" w:firstLine="567"/>
        <w:jc w:val="both"/>
        <w:rPr>
          <w:sz w:val="28"/>
          <w:szCs w:val="28"/>
        </w:rPr>
      </w:pPr>
      <w:r>
        <w:rPr>
          <w:sz w:val="28"/>
          <w:szCs w:val="28"/>
        </w:rPr>
        <w:t>Начальник управления</w:t>
      </w:r>
      <w:r w:rsidR="00D4790D" w:rsidRPr="00452231">
        <w:rPr>
          <w:sz w:val="28"/>
          <w:szCs w:val="28"/>
        </w:rPr>
        <w:t xml:space="preserve">  </w:t>
      </w:r>
      <w:r w:rsidR="00D66EB0">
        <w:rPr>
          <w:sz w:val="28"/>
          <w:szCs w:val="28"/>
        </w:rPr>
        <w:t xml:space="preserve">рассматривает заявление и приложенные документы и </w:t>
      </w:r>
      <w:r w:rsidR="00D4790D" w:rsidRPr="00452231">
        <w:rPr>
          <w:sz w:val="28"/>
          <w:szCs w:val="28"/>
        </w:rPr>
        <w:t xml:space="preserve">назначает специалиста </w:t>
      </w:r>
      <w:r>
        <w:rPr>
          <w:sz w:val="28"/>
          <w:szCs w:val="28"/>
        </w:rPr>
        <w:t>управления</w:t>
      </w:r>
      <w:r w:rsidR="00D4790D" w:rsidRPr="00452231">
        <w:rPr>
          <w:sz w:val="28"/>
          <w:szCs w:val="28"/>
        </w:rPr>
        <w:t>, ответственного за предостав</w:t>
      </w:r>
      <w:r w:rsidR="00D66EB0">
        <w:rPr>
          <w:sz w:val="28"/>
          <w:szCs w:val="28"/>
        </w:rPr>
        <w:t>ление муниципал</w:t>
      </w:r>
      <w:r w:rsidR="00A341F7">
        <w:rPr>
          <w:sz w:val="28"/>
          <w:szCs w:val="28"/>
        </w:rPr>
        <w:t>ьной услуги</w:t>
      </w:r>
      <w:r w:rsidR="00D4790D" w:rsidRPr="00452231">
        <w:rPr>
          <w:sz w:val="28"/>
          <w:szCs w:val="28"/>
        </w:rPr>
        <w:t>.</w:t>
      </w:r>
    </w:p>
    <w:p w:rsidR="00B06AF9" w:rsidRPr="00B06AF9" w:rsidRDefault="00B06AF9" w:rsidP="00B06AF9">
      <w:pPr>
        <w:autoSpaceDE w:val="0"/>
        <w:autoSpaceDN w:val="0"/>
        <w:adjustRightInd w:val="0"/>
        <w:ind w:firstLine="720"/>
        <w:jc w:val="both"/>
        <w:rPr>
          <w:sz w:val="28"/>
          <w:szCs w:val="28"/>
        </w:rPr>
      </w:pPr>
      <w:r w:rsidRPr="00B06AF9">
        <w:rPr>
          <w:sz w:val="28"/>
          <w:szCs w:val="28"/>
        </w:rPr>
        <w:t>При получении заявления и приложенных к нему документов специалист управления:</w:t>
      </w:r>
    </w:p>
    <w:p w:rsidR="00B06AF9" w:rsidRPr="00B06AF9" w:rsidRDefault="00B06AF9" w:rsidP="00B06AF9">
      <w:pPr>
        <w:autoSpaceDE w:val="0"/>
        <w:autoSpaceDN w:val="0"/>
        <w:adjustRightInd w:val="0"/>
        <w:ind w:firstLine="720"/>
        <w:jc w:val="both"/>
        <w:rPr>
          <w:sz w:val="28"/>
          <w:szCs w:val="28"/>
        </w:rPr>
      </w:pPr>
      <w:r w:rsidRPr="00B06AF9">
        <w:rPr>
          <w:sz w:val="28"/>
          <w:szCs w:val="28"/>
        </w:rPr>
        <w:t xml:space="preserve">- проводит проверку наличия всех документов, предусмотренных </w:t>
      </w:r>
      <w:hyperlink w:anchor="sub_28" w:history="1">
        <w:r w:rsidRPr="00B06AF9">
          <w:rPr>
            <w:sz w:val="28"/>
            <w:szCs w:val="28"/>
          </w:rPr>
          <w:t>пунктом 2.7 раздела 2</w:t>
        </w:r>
      </w:hyperlink>
      <w:r w:rsidRPr="00B06AF9">
        <w:rPr>
          <w:sz w:val="28"/>
          <w:szCs w:val="28"/>
        </w:rPr>
        <w:t xml:space="preserve"> регламента;</w:t>
      </w:r>
    </w:p>
    <w:p w:rsidR="00B06AF9" w:rsidRPr="00EC1416" w:rsidRDefault="00B06AF9" w:rsidP="00B06AF9">
      <w:pPr>
        <w:autoSpaceDE w:val="0"/>
        <w:autoSpaceDN w:val="0"/>
        <w:adjustRightInd w:val="0"/>
        <w:ind w:firstLine="720"/>
        <w:jc w:val="both"/>
        <w:rPr>
          <w:sz w:val="28"/>
          <w:szCs w:val="28"/>
        </w:rPr>
      </w:pPr>
      <w:bookmarkStart w:id="2" w:name="sub_3310"/>
      <w:r w:rsidRPr="00EC1416">
        <w:rPr>
          <w:sz w:val="28"/>
          <w:szCs w:val="28"/>
        </w:rPr>
        <w:t xml:space="preserve">- при непредоставлении заявителем документов, которые </w:t>
      </w:r>
      <w:r w:rsidR="008F4CC7" w:rsidRPr="00EC1416">
        <w:rPr>
          <w:sz w:val="28"/>
          <w:szCs w:val="28"/>
        </w:rPr>
        <w:t xml:space="preserve">могут быть получены Управлением в порядке межведомственного взаимодействия в </w:t>
      </w:r>
      <w:r w:rsidRPr="00EC1416">
        <w:rPr>
          <w:sz w:val="28"/>
          <w:szCs w:val="28"/>
        </w:rPr>
        <w:t xml:space="preserve"> соответствии с </w:t>
      </w:r>
      <w:hyperlink w:anchor="sub_282" w:history="1">
        <w:r w:rsidRPr="00EC1416">
          <w:rPr>
            <w:sz w:val="28"/>
            <w:szCs w:val="28"/>
          </w:rPr>
          <w:t>подпунктом 2.8.2 пункта 2.8 раздела 2</w:t>
        </w:r>
      </w:hyperlink>
      <w:r w:rsidRPr="00EC1416">
        <w:rPr>
          <w:sz w:val="28"/>
          <w:szCs w:val="28"/>
        </w:rPr>
        <w:t xml:space="preserve"> регламента, готовит в течение 1 дня межведомственный запрос в инспекцию Федеральной н</w:t>
      </w:r>
      <w:r w:rsidR="008F4CC7" w:rsidRPr="00EC1416">
        <w:rPr>
          <w:sz w:val="28"/>
          <w:szCs w:val="28"/>
        </w:rPr>
        <w:t>алоговой службы</w:t>
      </w:r>
      <w:r w:rsidRPr="00EC1416">
        <w:rPr>
          <w:sz w:val="28"/>
          <w:szCs w:val="28"/>
        </w:rPr>
        <w:t>; получает сведения из единого реестра субъектов малого и среднего предпринимательства, размещенные на официальном сайте ФНС России в информаци</w:t>
      </w:r>
      <w:r w:rsidR="00EC1416" w:rsidRPr="00EC1416">
        <w:rPr>
          <w:sz w:val="28"/>
          <w:szCs w:val="28"/>
        </w:rPr>
        <w:t>онно-телекоммуникационной сети «</w:t>
      </w:r>
      <w:r w:rsidRPr="00EC1416">
        <w:rPr>
          <w:sz w:val="28"/>
          <w:szCs w:val="28"/>
        </w:rPr>
        <w:t>Интернет</w:t>
      </w:r>
      <w:r w:rsidR="00EC1416" w:rsidRPr="00EC1416">
        <w:rPr>
          <w:sz w:val="28"/>
          <w:szCs w:val="28"/>
        </w:rPr>
        <w:t>»</w:t>
      </w:r>
      <w:r w:rsidRPr="00EC1416">
        <w:rPr>
          <w:sz w:val="28"/>
          <w:szCs w:val="28"/>
        </w:rPr>
        <w:t>;</w:t>
      </w:r>
    </w:p>
    <w:bookmarkEnd w:id="2"/>
    <w:p w:rsidR="00B06AF9" w:rsidRPr="00B06AF9" w:rsidRDefault="00B06AF9" w:rsidP="00B06AF9">
      <w:pPr>
        <w:autoSpaceDE w:val="0"/>
        <w:autoSpaceDN w:val="0"/>
        <w:adjustRightInd w:val="0"/>
        <w:ind w:firstLine="720"/>
        <w:jc w:val="both"/>
        <w:rPr>
          <w:sz w:val="28"/>
          <w:szCs w:val="28"/>
        </w:rPr>
      </w:pPr>
      <w:r w:rsidRPr="00B06AF9">
        <w:rPr>
          <w:sz w:val="28"/>
          <w:szCs w:val="28"/>
        </w:rPr>
        <w:t>- п</w:t>
      </w:r>
      <w:r w:rsidR="00413665">
        <w:rPr>
          <w:sz w:val="28"/>
          <w:szCs w:val="28"/>
        </w:rPr>
        <w:t xml:space="preserve">роверяет </w:t>
      </w:r>
      <w:r w:rsidRPr="00B06AF9">
        <w:rPr>
          <w:sz w:val="28"/>
          <w:szCs w:val="28"/>
        </w:rPr>
        <w:t>наличи</w:t>
      </w:r>
      <w:r w:rsidR="00413665">
        <w:rPr>
          <w:sz w:val="28"/>
          <w:szCs w:val="28"/>
        </w:rPr>
        <w:t>е</w:t>
      </w:r>
      <w:r w:rsidRPr="00B06AF9">
        <w:rPr>
          <w:sz w:val="28"/>
          <w:szCs w:val="28"/>
        </w:rPr>
        <w:t>/отсутстви</w:t>
      </w:r>
      <w:r w:rsidR="00413665">
        <w:rPr>
          <w:sz w:val="28"/>
          <w:szCs w:val="28"/>
        </w:rPr>
        <w:t>е</w:t>
      </w:r>
      <w:r w:rsidRPr="00B06AF9">
        <w:rPr>
          <w:sz w:val="28"/>
          <w:szCs w:val="28"/>
        </w:rPr>
        <w:t xml:space="preserve"> задолженности заявителя по арендной плате за недвижимое имущество, неустоек (штрафов, пени) на день обращения с</w:t>
      </w:r>
      <w:r w:rsidR="00413665">
        <w:rPr>
          <w:sz w:val="28"/>
          <w:szCs w:val="28"/>
        </w:rPr>
        <w:t xml:space="preserve"> заявлением </w:t>
      </w:r>
      <w:r w:rsidRPr="00B06AF9">
        <w:rPr>
          <w:sz w:val="28"/>
          <w:szCs w:val="28"/>
        </w:rPr>
        <w:t>о предоставлении муниципальной услуги;</w:t>
      </w:r>
    </w:p>
    <w:p w:rsidR="00B06AF9" w:rsidRPr="00B06AF9" w:rsidRDefault="00B06AF9" w:rsidP="00B06AF9">
      <w:pPr>
        <w:autoSpaceDE w:val="0"/>
        <w:autoSpaceDN w:val="0"/>
        <w:adjustRightInd w:val="0"/>
        <w:ind w:firstLine="720"/>
        <w:jc w:val="both"/>
        <w:rPr>
          <w:sz w:val="28"/>
          <w:szCs w:val="28"/>
        </w:rPr>
      </w:pPr>
      <w:r w:rsidRPr="00B06AF9">
        <w:rPr>
          <w:sz w:val="28"/>
          <w:szCs w:val="28"/>
        </w:rPr>
        <w:t>- проводит проверку полноты и достоверности сведений, содержащихся в предоставленных документах;</w:t>
      </w:r>
    </w:p>
    <w:p w:rsidR="00B06AF9" w:rsidRPr="00EC1416" w:rsidRDefault="00B06AF9" w:rsidP="00B06AF9">
      <w:pPr>
        <w:autoSpaceDE w:val="0"/>
        <w:autoSpaceDN w:val="0"/>
        <w:adjustRightInd w:val="0"/>
        <w:ind w:firstLine="720"/>
        <w:jc w:val="both"/>
        <w:rPr>
          <w:sz w:val="28"/>
          <w:szCs w:val="28"/>
        </w:rPr>
      </w:pPr>
      <w:bookmarkStart w:id="3" w:name="sub_113"/>
      <w:r w:rsidRPr="00B06AF9">
        <w:rPr>
          <w:sz w:val="28"/>
          <w:szCs w:val="28"/>
        </w:rPr>
        <w:t xml:space="preserve">- формирует приватизационное дело, брошюруя в папку представленные документы, а также копии следующих документов, имеющихся в </w:t>
      </w:r>
      <w:r w:rsidR="00413665">
        <w:rPr>
          <w:sz w:val="28"/>
          <w:szCs w:val="28"/>
        </w:rPr>
        <w:t>управлении</w:t>
      </w:r>
      <w:r w:rsidRPr="00B06AF9">
        <w:rPr>
          <w:sz w:val="28"/>
          <w:szCs w:val="28"/>
        </w:rPr>
        <w:t>: кадастрового (либо технического) паспорта</w:t>
      </w:r>
      <w:r w:rsidR="00413665">
        <w:rPr>
          <w:sz w:val="28"/>
          <w:szCs w:val="28"/>
        </w:rPr>
        <w:t>, плана</w:t>
      </w:r>
      <w:r w:rsidRPr="00B06AF9">
        <w:rPr>
          <w:sz w:val="28"/>
          <w:szCs w:val="28"/>
        </w:rPr>
        <w:t xml:space="preserve"> на недвижимое имущество; документов, удостоверяющих государственную регистрацию права собственности на недвижимое имущество; охранного обязательства собственника объекта культурного наследия в случае, если арендуемое имущество относится к объектам культурного наследия; договора аренды недвижимого имущества, дополнительных соглашений к нему; </w:t>
      </w:r>
      <w:r w:rsidRPr="00EC1416">
        <w:rPr>
          <w:sz w:val="28"/>
          <w:szCs w:val="28"/>
        </w:rPr>
        <w:t>документа (документов), подтверждающего(их) согласие арендодателя на выполнение неотделимых улучшений арендованного имущества, в случае, если заявитель претендует на зачет в рыночную стоимость объекта недвижимости стоимости неотделимых улучшений, произведенных с согласия арендодателя;</w:t>
      </w:r>
    </w:p>
    <w:p w:rsidR="00B06AF9" w:rsidRPr="00EC1416" w:rsidRDefault="00B06AF9" w:rsidP="00B06AF9">
      <w:pPr>
        <w:autoSpaceDE w:val="0"/>
        <w:autoSpaceDN w:val="0"/>
        <w:adjustRightInd w:val="0"/>
        <w:ind w:firstLine="720"/>
        <w:jc w:val="both"/>
        <w:rPr>
          <w:sz w:val="28"/>
          <w:szCs w:val="28"/>
        </w:rPr>
      </w:pPr>
      <w:bookmarkStart w:id="4" w:name="sub_3314"/>
      <w:bookmarkEnd w:id="3"/>
      <w:r w:rsidRPr="00EC1416">
        <w:rPr>
          <w:sz w:val="28"/>
          <w:szCs w:val="28"/>
        </w:rPr>
        <w:t xml:space="preserve">- проверяет </w:t>
      </w:r>
      <w:r w:rsidR="00592AD9" w:rsidRPr="00EC1416">
        <w:rPr>
          <w:sz w:val="28"/>
          <w:szCs w:val="28"/>
        </w:rPr>
        <w:t>наличие (</w:t>
      </w:r>
      <w:r w:rsidRPr="00EC1416">
        <w:rPr>
          <w:sz w:val="28"/>
          <w:szCs w:val="28"/>
        </w:rPr>
        <w:t>отсутствие</w:t>
      </w:r>
      <w:r w:rsidR="00592AD9" w:rsidRPr="00EC1416">
        <w:rPr>
          <w:sz w:val="28"/>
          <w:szCs w:val="28"/>
        </w:rPr>
        <w:t>)</w:t>
      </w:r>
      <w:r w:rsidRPr="00EC1416">
        <w:rPr>
          <w:sz w:val="28"/>
          <w:szCs w:val="28"/>
        </w:rPr>
        <w:t xml:space="preserve"> арендованного имущества в Перечне муниципального имущества, предназначенного для передачи во владение и (или) в пользование субъектам малого и среднего предпринимательства</w:t>
      </w:r>
      <w:r w:rsidR="00EC1416">
        <w:rPr>
          <w:sz w:val="28"/>
          <w:szCs w:val="28"/>
        </w:rPr>
        <w:t xml:space="preserve">, </w:t>
      </w:r>
      <w:r w:rsidR="0047534B" w:rsidRPr="00EC1416">
        <w:rPr>
          <w:sz w:val="28"/>
          <w:szCs w:val="28"/>
        </w:rPr>
        <w:t xml:space="preserve">а также </w:t>
      </w:r>
      <w:r w:rsidRPr="00EC1416">
        <w:rPr>
          <w:strike/>
          <w:sz w:val="28"/>
          <w:szCs w:val="28"/>
        </w:rPr>
        <w:t xml:space="preserve"> </w:t>
      </w:r>
      <w:r w:rsidRPr="00EC1416">
        <w:rPr>
          <w:sz w:val="28"/>
          <w:szCs w:val="28"/>
        </w:rPr>
        <w:t xml:space="preserve">соответствие заявителя требованиям </w:t>
      </w:r>
      <w:hyperlink r:id="rId20" w:history="1">
        <w:r w:rsidRPr="00EC1416">
          <w:rPr>
            <w:sz w:val="28"/>
            <w:szCs w:val="28"/>
          </w:rPr>
          <w:t>части 2.1 статьи 9</w:t>
        </w:r>
      </w:hyperlink>
      <w:r w:rsidRPr="00EC1416">
        <w:rPr>
          <w:sz w:val="28"/>
          <w:szCs w:val="28"/>
        </w:rPr>
        <w:t xml:space="preserve"> Федерального закона </w:t>
      </w:r>
      <w:r w:rsidR="00592AD9" w:rsidRPr="00EC1416">
        <w:rPr>
          <w:sz w:val="28"/>
          <w:szCs w:val="28"/>
        </w:rPr>
        <w:t xml:space="preserve">               </w:t>
      </w:r>
      <w:r w:rsidR="00413665" w:rsidRPr="00EC1416">
        <w:rPr>
          <w:sz w:val="28"/>
          <w:szCs w:val="28"/>
        </w:rPr>
        <w:t>№</w:t>
      </w:r>
      <w:r w:rsidRPr="00EC1416">
        <w:rPr>
          <w:sz w:val="28"/>
          <w:szCs w:val="28"/>
        </w:rPr>
        <w:t xml:space="preserve"> 159-ФЗ;</w:t>
      </w:r>
    </w:p>
    <w:bookmarkEnd w:id="4"/>
    <w:p w:rsidR="00B06AF9" w:rsidRDefault="00B06AF9" w:rsidP="00B06AF9">
      <w:pPr>
        <w:autoSpaceDE w:val="0"/>
        <w:autoSpaceDN w:val="0"/>
        <w:adjustRightInd w:val="0"/>
        <w:ind w:firstLine="720"/>
        <w:jc w:val="both"/>
        <w:rPr>
          <w:sz w:val="28"/>
          <w:szCs w:val="28"/>
        </w:rPr>
      </w:pPr>
      <w:r w:rsidRPr="00B06AF9">
        <w:rPr>
          <w:sz w:val="28"/>
          <w:szCs w:val="28"/>
        </w:rPr>
        <w:t xml:space="preserve">- исследует документы арендного дела на предмет наличия/отсутствия поступавшего ранее отказа заявителя от заключения договора купли-продажи арендуемого имущества либо факта расторжения заключенного ранее договора </w:t>
      </w:r>
      <w:r w:rsidRPr="00B06AF9">
        <w:rPr>
          <w:sz w:val="28"/>
          <w:szCs w:val="28"/>
        </w:rPr>
        <w:lastRenderedPageBreak/>
        <w:t>купли-продажи арендуемого недвижимого имущества, являющегося предметом заявления</w:t>
      </w:r>
      <w:r w:rsidR="00A249AA">
        <w:rPr>
          <w:sz w:val="28"/>
          <w:szCs w:val="28"/>
        </w:rPr>
        <w:t>.</w:t>
      </w:r>
    </w:p>
    <w:p w:rsidR="00B06AF9" w:rsidRDefault="00B06AF9" w:rsidP="00916EF7">
      <w:pPr>
        <w:ind w:firstLine="567"/>
        <w:jc w:val="both"/>
        <w:rPr>
          <w:sz w:val="28"/>
          <w:szCs w:val="28"/>
        </w:rPr>
      </w:pPr>
      <w:bookmarkStart w:id="5" w:name="sub_3118"/>
      <w:r w:rsidRPr="00B06AF9">
        <w:rPr>
          <w:sz w:val="28"/>
          <w:szCs w:val="28"/>
        </w:rPr>
        <w:t xml:space="preserve">При наличии оснований, указанных в </w:t>
      </w:r>
      <w:hyperlink w:anchor="sub_210" w:history="1">
        <w:r w:rsidRPr="00413665">
          <w:rPr>
            <w:sz w:val="28"/>
            <w:szCs w:val="28"/>
          </w:rPr>
          <w:t>пункте 2.10 раздела 2</w:t>
        </w:r>
      </w:hyperlink>
      <w:r w:rsidRPr="00B06AF9">
        <w:rPr>
          <w:sz w:val="28"/>
          <w:szCs w:val="28"/>
        </w:rPr>
        <w:t xml:space="preserve"> ре</w:t>
      </w:r>
      <w:r w:rsidR="00413665">
        <w:rPr>
          <w:sz w:val="28"/>
          <w:szCs w:val="28"/>
        </w:rPr>
        <w:t>гламента, специалист управления</w:t>
      </w:r>
      <w:r w:rsidRPr="00B06AF9">
        <w:rPr>
          <w:sz w:val="28"/>
          <w:szCs w:val="28"/>
        </w:rPr>
        <w:t xml:space="preserve"> в течение 1 дня подготавливает в двух экземплярах уведомление </w:t>
      </w:r>
      <w:r w:rsidR="00627546" w:rsidRPr="00A341F7">
        <w:rPr>
          <w:sz w:val="28"/>
          <w:szCs w:val="28"/>
        </w:rPr>
        <w:t>о  возврате заявления  арендатору с указанием причины отказа                     в приобретении арендуемого имуществ</w:t>
      </w:r>
      <w:r w:rsidR="009B7A18" w:rsidRPr="00A341F7">
        <w:rPr>
          <w:sz w:val="28"/>
          <w:szCs w:val="28"/>
        </w:rPr>
        <w:t>а</w:t>
      </w:r>
      <w:r w:rsidR="00916EF7" w:rsidRPr="009B7A18">
        <w:rPr>
          <w:sz w:val="28"/>
          <w:szCs w:val="28"/>
        </w:rPr>
        <w:t xml:space="preserve"> </w:t>
      </w:r>
      <w:r w:rsidRPr="00B06AF9">
        <w:rPr>
          <w:sz w:val="28"/>
          <w:szCs w:val="28"/>
        </w:rPr>
        <w:t xml:space="preserve">(далее - уведомление) с указанием в нем основания для отказа, предусмотренного </w:t>
      </w:r>
      <w:hyperlink w:anchor="sub_210" w:history="1">
        <w:r w:rsidRPr="00413665">
          <w:rPr>
            <w:sz w:val="28"/>
            <w:szCs w:val="28"/>
          </w:rPr>
          <w:t>пунктом 2.10 раздела 2</w:t>
        </w:r>
      </w:hyperlink>
      <w:r w:rsidRPr="00B06AF9">
        <w:rPr>
          <w:sz w:val="28"/>
          <w:szCs w:val="28"/>
        </w:rPr>
        <w:t xml:space="preserve"> регламента. Пос</w:t>
      </w:r>
      <w:r w:rsidR="00413665">
        <w:rPr>
          <w:sz w:val="28"/>
          <w:szCs w:val="28"/>
        </w:rPr>
        <w:t xml:space="preserve">ле этого специалист управления </w:t>
      </w:r>
      <w:r w:rsidRPr="00B06AF9">
        <w:rPr>
          <w:sz w:val="28"/>
          <w:szCs w:val="28"/>
        </w:rPr>
        <w:t xml:space="preserve">в течение 2 дней обеспечивает согласование уведомления с начальником отдела правового обеспечения </w:t>
      </w:r>
      <w:r w:rsidR="00413665">
        <w:rPr>
          <w:sz w:val="28"/>
          <w:szCs w:val="28"/>
        </w:rPr>
        <w:t xml:space="preserve">и имущественных отношений управления. </w:t>
      </w:r>
      <w:r w:rsidRPr="00B06AF9">
        <w:rPr>
          <w:sz w:val="28"/>
          <w:szCs w:val="28"/>
        </w:rPr>
        <w:t xml:space="preserve">При наличии замечаний </w:t>
      </w:r>
      <w:r w:rsidR="00413665">
        <w:rPr>
          <w:sz w:val="28"/>
          <w:szCs w:val="28"/>
        </w:rPr>
        <w:t xml:space="preserve">специалист управления </w:t>
      </w:r>
      <w:r w:rsidRPr="00B06AF9">
        <w:rPr>
          <w:sz w:val="28"/>
          <w:szCs w:val="28"/>
        </w:rPr>
        <w:t xml:space="preserve">устраняет их незамедлительно. После этого уведомление вместе с приватизационным делом передается для подписания </w:t>
      </w:r>
      <w:r w:rsidR="00413665">
        <w:rPr>
          <w:sz w:val="28"/>
          <w:szCs w:val="28"/>
        </w:rPr>
        <w:t>начальнику управления</w:t>
      </w:r>
      <w:r w:rsidRPr="00B06AF9">
        <w:rPr>
          <w:sz w:val="28"/>
          <w:szCs w:val="28"/>
        </w:rPr>
        <w:t>.</w:t>
      </w:r>
    </w:p>
    <w:p w:rsidR="00A341F7" w:rsidRPr="00A341F7" w:rsidRDefault="00A341F7" w:rsidP="00A341F7">
      <w:pPr>
        <w:ind w:firstLine="567"/>
        <w:jc w:val="both"/>
        <w:rPr>
          <w:sz w:val="28"/>
          <w:szCs w:val="28"/>
        </w:rPr>
      </w:pPr>
      <w:r>
        <w:rPr>
          <w:sz w:val="28"/>
          <w:szCs w:val="28"/>
        </w:rPr>
        <w:t xml:space="preserve">В случае отсутствия оснований для отказа в приобретении арендуемого имущества в порядке преимущественного права, </w:t>
      </w:r>
      <w:r w:rsidRPr="00B06AF9">
        <w:rPr>
          <w:sz w:val="28"/>
          <w:szCs w:val="28"/>
        </w:rPr>
        <w:t xml:space="preserve">указанных в </w:t>
      </w:r>
      <w:hyperlink w:anchor="sub_210" w:history="1">
        <w:r w:rsidRPr="00413665">
          <w:rPr>
            <w:sz w:val="28"/>
            <w:szCs w:val="28"/>
          </w:rPr>
          <w:t>пункте 2.10 раздела 2</w:t>
        </w:r>
      </w:hyperlink>
      <w:r w:rsidRPr="00B06AF9">
        <w:rPr>
          <w:sz w:val="28"/>
          <w:szCs w:val="28"/>
        </w:rPr>
        <w:t xml:space="preserve"> рег</w:t>
      </w:r>
      <w:r>
        <w:rPr>
          <w:sz w:val="28"/>
          <w:szCs w:val="28"/>
        </w:rPr>
        <w:t xml:space="preserve">ламента специалист управления подготавливает документы для проведения оценки рыночной стоимости арендуемого </w:t>
      </w:r>
      <w:r w:rsidRPr="00A341F7">
        <w:rPr>
          <w:sz w:val="28"/>
          <w:szCs w:val="28"/>
        </w:rPr>
        <w:t>имущества</w:t>
      </w:r>
      <w:r w:rsidRPr="00A341F7">
        <w:rPr>
          <w:i/>
          <w:sz w:val="28"/>
          <w:szCs w:val="28"/>
        </w:rPr>
        <w:t xml:space="preserve"> </w:t>
      </w:r>
      <w:r w:rsidRPr="00A341F7">
        <w:rPr>
          <w:sz w:val="28"/>
          <w:szCs w:val="28"/>
        </w:rPr>
        <w:t>в порядке, установленном Федеральным законом от 29.07.1998 № 135-ФЗ «Об оценочной деятельности в Российской Федерации»</w:t>
      </w:r>
      <w:r>
        <w:rPr>
          <w:sz w:val="28"/>
          <w:szCs w:val="28"/>
        </w:rPr>
        <w:t>.</w:t>
      </w:r>
    </w:p>
    <w:p w:rsidR="004534B7" w:rsidRDefault="00A341F7" w:rsidP="00107AAC">
      <w:pPr>
        <w:adjustRightInd w:val="0"/>
        <w:ind w:firstLine="567"/>
        <w:jc w:val="both"/>
        <w:rPr>
          <w:sz w:val="28"/>
          <w:szCs w:val="28"/>
        </w:rPr>
      </w:pPr>
      <w:r>
        <w:rPr>
          <w:rFonts w:eastAsia="Calibri"/>
          <w:sz w:val="28"/>
          <w:szCs w:val="28"/>
        </w:rPr>
        <w:t>Максимальный срок исполнения административной процедуры составляет 30 дней.</w:t>
      </w:r>
    </w:p>
    <w:p w:rsidR="00490612" w:rsidRPr="003D4EF3" w:rsidRDefault="003D4EF3" w:rsidP="009F1A2D">
      <w:pPr>
        <w:ind w:firstLine="567"/>
        <w:jc w:val="both"/>
        <w:rPr>
          <w:i/>
          <w:sz w:val="28"/>
          <w:szCs w:val="28"/>
        </w:rPr>
      </w:pPr>
      <w:r w:rsidRPr="00A341F7">
        <w:rPr>
          <w:sz w:val="28"/>
          <w:szCs w:val="28"/>
        </w:rPr>
        <w:t>3.</w:t>
      </w:r>
      <w:r w:rsidR="00A341F7" w:rsidRPr="00A341F7">
        <w:rPr>
          <w:sz w:val="28"/>
          <w:szCs w:val="28"/>
        </w:rPr>
        <w:t>4</w:t>
      </w:r>
      <w:r w:rsidRPr="00A341F7">
        <w:rPr>
          <w:sz w:val="28"/>
          <w:szCs w:val="28"/>
        </w:rPr>
        <w:t xml:space="preserve">. Обеспечение заключения договора на проведение оценки рыночной </w:t>
      </w:r>
      <w:r w:rsidR="00A341F7">
        <w:rPr>
          <w:sz w:val="28"/>
          <w:szCs w:val="28"/>
        </w:rPr>
        <w:t>стоимости арендуемого имущества.</w:t>
      </w:r>
    </w:p>
    <w:p w:rsidR="0059786C" w:rsidRDefault="009F1A2D" w:rsidP="009F1A2D">
      <w:pPr>
        <w:ind w:firstLine="567"/>
        <w:jc w:val="both"/>
        <w:rPr>
          <w:sz w:val="28"/>
          <w:szCs w:val="28"/>
        </w:rPr>
      </w:pPr>
      <w:bookmarkStart w:id="6" w:name="sub_3119"/>
      <w:bookmarkEnd w:id="5"/>
      <w:r w:rsidRPr="00452231">
        <w:rPr>
          <w:sz w:val="28"/>
          <w:szCs w:val="28"/>
        </w:rPr>
        <w:t>Основанием для нач</w:t>
      </w:r>
      <w:r>
        <w:rPr>
          <w:sz w:val="28"/>
          <w:szCs w:val="28"/>
        </w:rPr>
        <w:t>ала действия является получение специалистом управления,</w:t>
      </w:r>
      <w:r w:rsidRPr="009F1A2D">
        <w:rPr>
          <w:sz w:val="28"/>
          <w:szCs w:val="28"/>
        </w:rPr>
        <w:t xml:space="preserve"> </w:t>
      </w:r>
      <w:r>
        <w:rPr>
          <w:sz w:val="28"/>
          <w:szCs w:val="28"/>
        </w:rPr>
        <w:t>ответственным за заключение муниципального контракта на проведение оценки рыночной стоимости арендуемого имущества служебной записки</w:t>
      </w:r>
      <w:r w:rsidR="00B06AF9" w:rsidRPr="00B06AF9">
        <w:rPr>
          <w:sz w:val="28"/>
          <w:szCs w:val="28"/>
        </w:rPr>
        <w:t>, подпи</w:t>
      </w:r>
      <w:r>
        <w:rPr>
          <w:sz w:val="28"/>
          <w:szCs w:val="28"/>
        </w:rPr>
        <w:t>санной</w:t>
      </w:r>
      <w:r w:rsidR="00413665">
        <w:rPr>
          <w:sz w:val="28"/>
          <w:szCs w:val="28"/>
        </w:rPr>
        <w:t xml:space="preserve"> начальником управления</w:t>
      </w:r>
      <w:r w:rsidR="00B06AF9" w:rsidRPr="00B06AF9">
        <w:rPr>
          <w:sz w:val="28"/>
          <w:szCs w:val="28"/>
        </w:rPr>
        <w:t>, о</w:t>
      </w:r>
      <w:r>
        <w:rPr>
          <w:sz w:val="28"/>
          <w:szCs w:val="28"/>
        </w:rPr>
        <w:t xml:space="preserve">б организации проведения оценки, </w:t>
      </w:r>
      <w:r w:rsidR="00B06AF9" w:rsidRPr="00B06AF9">
        <w:rPr>
          <w:sz w:val="28"/>
          <w:szCs w:val="28"/>
        </w:rPr>
        <w:t>к которой прилагаются копии кадастрового (либо технического) паспорта</w:t>
      </w:r>
      <w:r w:rsidR="0059786C">
        <w:rPr>
          <w:sz w:val="28"/>
          <w:szCs w:val="28"/>
        </w:rPr>
        <w:t>, плана</w:t>
      </w:r>
      <w:r w:rsidR="00B06AF9" w:rsidRPr="00B06AF9">
        <w:rPr>
          <w:sz w:val="28"/>
          <w:szCs w:val="28"/>
        </w:rPr>
        <w:t xml:space="preserve"> на недвижимое имущество, документов, удостоверяющих государственную регистрацию права собственности на недвижимое имущество, договора аренды недвижимого имущества, дополнительных соглашений к нему. </w:t>
      </w:r>
      <w:bookmarkStart w:id="7" w:name="sub_3120"/>
      <w:bookmarkEnd w:id="6"/>
    </w:p>
    <w:p w:rsidR="009F1A2D" w:rsidRPr="009F1A2D" w:rsidRDefault="00B06AF9" w:rsidP="009F1A2D">
      <w:pPr>
        <w:ind w:firstLine="567"/>
        <w:jc w:val="both"/>
        <w:rPr>
          <w:rFonts w:ascii="Arial" w:hAnsi="Arial" w:cs="Arial"/>
          <w:sz w:val="24"/>
          <w:szCs w:val="24"/>
        </w:rPr>
      </w:pPr>
      <w:r w:rsidRPr="00B06AF9">
        <w:rPr>
          <w:sz w:val="28"/>
          <w:szCs w:val="28"/>
        </w:rPr>
        <w:t>Максимальный срок исполнения админис</w:t>
      </w:r>
      <w:r w:rsidR="009F1A2D">
        <w:rPr>
          <w:sz w:val="28"/>
          <w:szCs w:val="28"/>
        </w:rPr>
        <w:t xml:space="preserve">тративной процедуры составляет два месяца </w:t>
      </w:r>
      <w:r w:rsidR="009F1A2D" w:rsidRPr="009F1A2D">
        <w:rPr>
          <w:sz w:val="28"/>
          <w:szCs w:val="28"/>
        </w:rPr>
        <w:t>с даты получения заявления</w:t>
      </w:r>
      <w:r w:rsidR="009F1A2D">
        <w:rPr>
          <w:sz w:val="28"/>
          <w:szCs w:val="28"/>
        </w:rPr>
        <w:t>.</w:t>
      </w:r>
    </w:p>
    <w:bookmarkEnd w:id="7"/>
    <w:p w:rsidR="001169C1" w:rsidRPr="00390557" w:rsidRDefault="00F15E80" w:rsidP="00390557">
      <w:pPr>
        <w:ind w:firstLine="567"/>
        <w:jc w:val="both"/>
        <w:rPr>
          <w:sz w:val="28"/>
          <w:szCs w:val="28"/>
        </w:rPr>
      </w:pPr>
      <w:r w:rsidRPr="00390557">
        <w:rPr>
          <w:iCs/>
          <w:sz w:val="28"/>
          <w:szCs w:val="28"/>
        </w:rPr>
        <w:t>3.</w:t>
      </w:r>
      <w:r w:rsidR="00EA6263" w:rsidRPr="00390557">
        <w:rPr>
          <w:iCs/>
          <w:sz w:val="28"/>
          <w:szCs w:val="28"/>
        </w:rPr>
        <w:t>5</w:t>
      </w:r>
      <w:r w:rsidR="00A30241" w:rsidRPr="00390557">
        <w:rPr>
          <w:iCs/>
          <w:sz w:val="28"/>
          <w:szCs w:val="28"/>
        </w:rPr>
        <w:t>.</w:t>
      </w:r>
      <w:r w:rsidR="00D4790D" w:rsidRPr="00390557">
        <w:rPr>
          <w:iCs/>
          <w:sz w:val="28"/>
          <w:szCs w:val="28"/>
        </w:rPr>
        <w:t xml:space="preserve"> </w:t>
      </w:r>
      <w:r w:rsidR="00FD58F1" w:rsidRPr="00390557">
        <w:rPr>
          <w:iCs/>
          <w:sz w:val="28"/>
          <w:szCs w:val="28"/>
        </w:rPr>
        <w:t xml:space="preserve">Принятие </w:t>
      </w:r>
      <w:r w:rsidR="000C2371" w:rsidRPr="00390557">
        <w:rPr>
          <w:iCs/>
          <w:sz w:val="28"/>
          <w:szCs w:val="28"/>
        </w:rPr>
        <w:t>р</w:t>
      </w:r>
      <w:r w:rsidR="00FD58F1" w:rsidRPr="00390557">
        <w:rPr>
          <w:iCs/>
          <w:sz w:val="28"/>
          <w:szCs w:val="28"/>
        </w:rPr>
        <w:t>ешения об условиях приватизации недвижимого имущества</w:t>
      </w:r>
      <w:r w:rsidR="00390557">
        <w:rPr>
          <w:sz w:val="28"/>
          <w:szCs w:val="28"/>
        </w:rPr>
        <w:t>.</w:t>
      </w:r>
    </w:p>
    <w:p w:rsidR="00EA6263" w:rsidRDefault="00D4790D" w:rsidP="00D4790D">
      <w:pPr>
        <w:ind w:right="-166" w:firstLine="567"/>
        <w:jc w:val="both"/>
        <w:rPr>
          <w:sz w:val="28"/>
          <w:szCs w:val="28"/>
        </w:rPr>
      </w:pPr>
      <w:r w:rsidRPr="00452231">
        <w:rPr>
          <w:sz w:val="28"/>
          <w:szCs w:val="28"/>
        </w:rPr>
        <w:t xml:space="preserve">Основанием для начала действия </w:t>
      </w:r>
      <w:r w:rsidR="00F15E80">
        <w:rPr>
          <w:sz w:val="28"/>
          <w:szCs w:val="28"/>
        </w:rPr>
        <w:t xml:space="preserve">для </w:t>
      </w:r>
      <w:r w:rsidR="00F15E80" w:rsidRPr="008A0246">
        <w:rPr>
          <w:sz w:val="28"/>
          <w:szCs w:val="28"/>
        </w:rPr>
        <w:t xml:space="preserve">принятия решения об условиях приватизации </w:t>
      </w:r>
      <w:r w:rsidR="00390557">
        <w:rPr>
          <w:sz w:val="28"/>
          <w:szCs w:val="28"/>
        </w:rPr>
        <w:t>арендуемого</w:t>
      </w:r>
      <w:r w:rsidR="00F15E80" w:rsidRPr="008A0246">
        <w:rPr>
          <w:sz w:val="28"/>
          <w:szCs w:val="28"/>
        </w:rPr>
        <w:t xml:space="preserve"> имущества </w:t>
      </w:r>
      <w:r w:rsidRPr="00F15E80">
        <w:rPr>
          <w:sz w:val="28"/>
          <w:szCs w:val="28"/>
        </w:rPr>
        <w:t xml:space="preserve">является </w:t>
      </w:r>
      <w:r w:rsidR="00F15E80" w:rsidRPr="00EA6263">
        <w:rPr>
          <w:sz w:val="28"/>
          <w:szCs w:val="28"/>
        </w:rPr>
        <w:t>получение отчета об оценке</w:t>
      </w:r>
      <w:r w:rsidR="00EA6263">
        <w:rPr>
          <w:sz w:val="28"/>
          <w:szCs w:val="28"/>
        </w:rPr>
        <w:t>.</w:t>
      </w:r>
      <w:r w:rsidR="00F15E80">
        <w:rPr>
          <w:sz w:val="28"/>
          <w:szCs w:val="28"/>
        </w:rPr>
        <w:t xml:space="preserve"> </w:t>
      </w:r>
    </w:p>
    <w:p w:rsidR="00D4790D" w:rsidRPr="00452231" w:rsidRDefault="00EA6263" w:rsidP="00D4790D">
      <w:pPr>
        <w:ind w:right="-166" w:firstLine="567"/>
        <w:jc w:val="both"/>
        <w:rPr>
          <w:sz w:val="28"/>
          <w:szCs w:val="28"/>
        </w:rPr>
      </w:pPr>
      <w:r>
        <w:rPr>
          <w:sz w:val="28"/>
          <w:szCs w:val="28"/>
        </w:rPr>
        <w:t>Специалист Управления</w:t>
      </w:r>
      <w:r w:rsidR="00D4790D" w:rsidRPr="00452231">
        <w:rPr>
          <w:sz w:val="28"/>
          <w:szCs w:val="28"/>
        </w:rPr>
        <w:t xml:space="preserve"> готовит </w:t>
      </w:r>
      <w:r w:rsidR="00D4790D" w:rsidRPr="008A0246">
        <w:rPr>
          <w:sz w:val="28"/>
          <w:szCs w:val="28"/>
        </w:rPr>
        <w:t xml:space="preserve">проект </w:t>
      </w:r>
      <w:r w:rsidR="001407DB" w:rsidRPr="008A0246">
        <w:rPr>
          <w:sz w:val="28"/>
          <w:szCs w:val="28"/>
        </w:rPr>
        <w:t xml:space="preserve">постановления Администрации </w:t>
      </w:r>
      <w:r w:rsidR="00D4790D" w:rsidRPr="008A0246">
        <w:rPr>
          <w:sz w:val="28"/>
          <w:szCs w:val="28"/>
        </w:rPr>
        <w:t>Я</w:t>
      </w:r>
      <w:r w:rsidR="008A0246">
        <w:rPr>
          <w:sz w:val="28"/>
          <w:szCs w:val="28"/>
        </w:rPr>
        <w:t xml:space="preserve">рославского муниципального района </w:t>
      </w:r>
      <w:r w:rsidR="00D4790D" w:rsidRPr="008A0246">
        <w:rPr>
          <w:sz w:val="28"/>
          <w:szCs w:val="28"/>
        </w:rPr>
        <w:t>об условиях приватизации арендуемого имущества.</w:t>
      </w:r>
      <w:r w:rsidR="00D4790D" w:rsidRPr="00452231">
        <w:rPr>
          <w:sz w:val="28"/>
          <w:szCs w:val="28"/>
        </w:rPr>
        <w:t xml:space="preserve"> </w:t>
      </w:r>
    </w:p>
    <w:p w:rsidR="00C6001F" w:rsidRDefault="00C50D83" w:rsidP="00390557">
      <w:pPr>
        <w:ind w:right="-166" w:firstLine="567"/>
        <w:jc w:val="both"/>
        <w:rPr>
          <w:sz w:val="28"/>
          <w:szCs w:val="28"/>
        </w:rPr>
      </w:pPr>
      <w:r>
        <w:rPr>
          <w:rFonts w:eastAsia="Calibri"/>
          <w:sz w:val="28"/>
          <w:szCs w:val="28"/>
        </w:rPr>
        <w:t xml:space="preserve">Максимальный срок исполнения административной процедуры составляет </w:t>
      </w:r>
      <w:r w:rsidR="00B862A0">
        <w:rPr>
          <w:rFonts w:eastAsia="Calibri"/>
          <w:sz w:val="28"/>
          <w:szCs w:val="28"/>
        </w:rPr>
        <w:t>7</w:t>
      </w:r>
      <w:r w:rsidR="00D4790D" w:rsidRPr="00F15E80">
        <w:rPr>
          <w:color w:val="FF0000"/>
          <w:sz w:val="28"/>
          <w:szCs w:val="28"/>
          <w:highlight w:val="yellow"/>
        </w:rPr>
        <w:t xml:space="preserve"> </w:t>
      </w:r>
      <w:r w:rsidR="0059786C" w:rsidRPr="00B862A0">
        <w:rPr>
          <w:sz w:val="28"/>
          <w:szCs w:val="28"/>
        </w:rPr>
        <w:t>дней.</w:t>
      </w:r>
    </w:p>
    <w:p w:rsidR="00C6001F" w:rsidRPr="00C6001F" w:rsidRDefault="00526319" w:rsidP="00390557">
      <w:pPr>
        <w:ind w:firstLine="567"/>
        <w:jc w:val="both"/>
        <w:rPr>
          <w:i/>
          <w:sz w:val="28"/>
          <w:szCs w:val="28"/>
        </w:rPr>
      </w:pPr>
      <w:r w:rsidRPr="00390557">
        <w:rPr>
          <w:iCs/>
          <w:sz w:val="28"/>
          <w:szCs w:val="28"/>
        </w:rPr>
        <w:t>3.</w:t>
      </w:r>
      <w:r w:rsidR="00B862A0" w:rsidRPr="00390557">
        <w:rPr>
          <w:iCs/>
          <w:sz w:val="28"/>
          <w:szCs w:val="28"/>
        </w:rPr>
        <w:t>6</w:t>
      </w:r>
      <w:r w:rsidRPr="00390557">
        <w:rPr>
          <w:iCs/>
          <w:sz w:val="28"/>
          <w:szCs w:val="28"/>
        </w:rPr>
        <w:t>.</w:t>
      </w:r>
      <w:r w:rsidR="00390557" w:rsidRPr="00390557">
        <w:rPr>
          <w:iCs/>
          <w:sz w:val="28"/>
          <w:szCs w:val="28"/>
        </w:rPr>
        <w:t xml:space="preserve"> </w:t>
      </w:r>
      <w:r w:rsidR="00F355C5">
        <w:rPr>
          <w:iCs/>
          <w:sz w:val="28"/>
          <w:szCs w:val="28"/>
        </w:rPr>
        <w:t>Оформление и заключение договора купли-продажи арендуемого имущества</w:t>
      </w:r>
      <w:r w:rsidR="00FD58F1" w:rsidRPr="00390557">
        <w:rPr>
          <w:iCs/>
          <w:sz w:val="28"/>
          <w:szCs w:val="28"/>
        </w:rPr>
        <w:t>.</w:t>
      </w:r>
    </w:p>
    <w:p w:rsidR="00B862A0" w:rsidRPr="00390557" w:rsidRDefault="00B862A0" w:rsidP="00D4790D">
      <w:pPr>
        <w:ind w:firstLine="567"/>
        <w:jc w:val="both"/>
        <w:rPr>
          <w:sz w:val="28"/>
          <w:szCs w:val="28"/>
        </w:rPr>
      </w:pPr>
      <w:r w:rsidRPr="00390557">
        <w:rPr>
          <w:sz w:val="28"/>
          <w:szCs w:val="28"/>
        </w:rPr>
        <w:t xml:space="preserve">Основанием для начала </w:t>
      </w:r>
      <w:r w:rsidR="00390557" w:rsidRPr="00390557">
        <w:rPr>
          <w:sz w:val="28"/>
          <w:szCs w:val="28"/>
        </w:rPr>
        <w:t>действия является</w:t>
      </w:r>
      <w:r w:rsidRPr="00390557">
        <w:rPr>
          <w:sz w:val="28"/>
          <w:szCs w:val="28"/>
        </w:rPr>
        <w:t xml:space="preserve"> </w:t>
      </w:r>
      <w:r w:rsidR="000B5AC2" w:rsidRPr="00390557">
        <w:rPr>
          <w:sz w:val="28"/>
          <w:szCs w:val="28"/>
        </w:rPr>
        <w:t xml:space="preserve">получение специалистом Управления </w:t>
      </w:r>
      <w:r w:rsidRPr="00390557">
        <w:rPr>
          <w:sz w:val="28"/>
          <w:szCs w:val="28"/>
        </w:rPr>
        <w:t>постановлени</w:t>
      </w:r>
      <w:r w:rsidR="000B5AC2" w:rsidRPr="00390557">
        <w:rPr>
          <w:sz w:val="28"/>
          <w:szCs w:val="28"/>
        </w:rPr>
        <w:t>я</w:t>
      </w:r>
      <w:r w:rsidRPr="00390557">
        <w:rPr>
          <w:sz w:val="28"/>
          <w:szCs w:val="28"/>
        </w:rPr>
        <w:t xml:space="preserve"> Администрации</w:t>
      </w:r>
      <w:r w:rsidR="000B5AC2" w:rsidRPr="00390557">
        <w:rPr>
          <w:sz w:val="28"/>
          <w:szCs w:val="28"/>
        </w:rPr>
        <w:t xml:space="preserve"> Ярославского муниципального района.</w:t>
      </w:r>
    </w:p>
    <w:p w:rsidR="00590F14" w:rsidRDefault="00D4790D" w:rsidP="00D4790D">
      <w:pPr>
        <w:ind w:firstLine="567"/>
        <w:jc w:val="both"/>
        <w:rPr>
          <w:sz w:val="28"/>
          <w:szCs w:val="28"/>
          <w:highlight w:val="yellow"/>
        </w:rPr>
      </w:pPr>
      <w:r w:rsidRPr="00452231">
        <w:rPr>
          <w:sz w:val="28"/>
          <w:szCs w:val="28"/>
        </w:rPr>
        <w:t xml:space="preserve">В десятидневный срок с даты регистрации </w:t>
      </w:r>
      <w:r w:rsidRPr="000B5AC2">
        <w:rPr>
          <w:sz w:val="28"/>
          <w:szCs w:val="28"/>
        </w:rPr>
        <w:t>постановления Администрации</w:t>
      </w:r>
      <w:r w:rsidRPr="00FD58F1">
        <w:rPr>
          <w:color w:val="FF0000"/>
          <w:sz w:val="28"/>
          <w:szCs w:val="28"/>
        </w:rPr>
        <w:t xml:space="preserve"> </w:t>
      </w:r>
      <w:r w:rsidR="000B5AC2">
        <w:rPr>
          <w:sz w:val="28"/>
          <w:szCs w:val="28"/>
        </w:rPr>
        <w:t>Ярославского муниципального района</w:t>
      </w:r>
      <w:r w:rsidRPr="00452231">
        <w:rPr>
          <w:sz w:val="28"/>
          <w:szCs w:val="28"/>
        </w:rPr>
        <w:t xml:space="preserve"> об условиях приватизации </w:t>
      </w:r>
      <w:r w:rsidRPr="00452231">
        <w:rPr>
          <w:sz w:val="28"/>
          <w:szCs w:val="28"/>
        </w:rPr>
        <w:lastRenderedPageBreak/>
        <w:t xml:space="preserve">муниципального имущества специалист </w:t>
      </w:r>
      <w:r w:rsidR="00390557">
        <w:rPr>
          <w:sz w:val="28"/>
          <w:szCs w:val="28"/>
        </w:rPr>
        <w:t>У</w:t>
      </w:r>
      <w:r w:rsidR="00677F80">
        <w:rPr>
          <w:sz w:val="28"/>
          <w:szCs w:val="28"/>
        </w:rPr>
        <w:t>правления</w:t>
      </w:r>
      <w:r w:rsidR="00590F14" w:rsidRPr="00590F14">
        <w:rPr>
          <w:sz w:val="28"/>
          <w:szCs w:val="28"/>
        </w:rPr>
        <w:t xml:space="preserve"> подготавливает и направляет заявителю</w:t>
      </w:r>
      <w:r w:rsidR="00390557">
        <w:rPr>
          <w:sz w:val="28"/>
          <w:szCs w:val="28"/>
        </w:rPr>
        <w:t>:</w:t>
      </w:r>
    </w:p>
    <w:p w:rsidR="00590F14" w:rsidRPr="00877310" w:rsidRDefault="00590F14" w:rsidP="00590F14">
      <w:pPr>
        <w:ind w:firstLine="567"/>
        <w:jc w:val="both"/>
        <w:rPr>
          <w:color w:val="FF0000"/>
          <w:sz w:val="28"/>
          <w:szCs w:val="28"/>
        </w:rPr>
      </w:pPr>
      <w:r w:rsidRPr="00452231">
        <w:rPr>
          <w:sz w:val="28"/>
          <w:szCs w:val="28"/>
        </w:rPr>
        <w:t xml:space="preserve">- копию </w:t>
      </w:r>
      <w:r w:rsidRPr="00B862A0">
        <w:rPr>
          <w:sz w:val="28"/>
          <w:szCs w:val="28"/>
        </w:rPr>
        <w:t>данного постановления Администрации Я</w:t>
      </w:r>
      <w:r w:rsidR="00390557">
        <w:rPr>
          <w:sz w:val="28"/>
          <w:szCs w:val="28"/>
        </w:rPr>
        <w:t>рославского муниципального района</w:t>
      </w:r>
      <w:r w:rsidRPr="00B862A0">
        <w:rPr>
          <w:sz w:val="28"/>
          <w:szCs w:val="28"/>
        </w:rPr>
        <w:t>;</w:t>
      </w:r>
    </w:p>
    <w:p w:rsidR="00D4790D" w:rsidRPr="00452231" w:rsidRDefault="00D4790D" w:rsidP="00D4790D">
      <w:pPr>
        <w:ind w:firstLine="567"/>
        <w:jc w:val="both"/>
        <w:rPr>
          <w:sz w:val="28"/>
          <w:szCs w:val="28"/>
        </w:rPr>
      </w:pPr>
      <w:r w:rsidRPr="00452231">
        <w:rPr>
          <w:sz w:val="28"/>
          <w:szCs w:val="28"/>
        </w:rPr>
        <w:t xml:space="preserve">- предложение </w:t>
      </w:r>
      <w:r w:rsidR="008527D3" w:rsidRPr="00B862A0">
        <w:rPr>
          <w:sz w:val="28"/>
          <w:szCs w:val="28"/>
        </w:rPr>
        <w:t>о заключении договора купли-продажи в порядке реализации пре</w:t>
      </w:r>
      <w:r w:rsidR="00BD35ED" w:rsidRPr="00B862A0">
        <w:rPr>
          <w:sz w:val="28"/>
          <w:szCs w:val="28"/>
        </w:rPr>
        <w:t>и</w:t>
      </w:r>
      <w:r w:rsidR="008527D3" w:rsidRPr="00B862A0">
        <w:rPr>
          <w:sz w:val="28"/>
          <w:szCs w:val="28"/>
        </w:rPr>
        <w:t xml:space="preserve">мущественного права на приобретение арендуемого имущества </w:t>
      </w:r>
      <w:r w:rsidR="00BD35ED" w:rsidRPr="00B862A0">
        <w:rPr>
          <w:sz w:val="28"/>
          <w:szCs w:val="28"/>
        </w:rPr>
        <w:t xml:space="preserve">                              </w:t>
      </w:r>
      <w:r w:rsidR="003B5712" w:rsidRPr="00B862A0">
        <w:rPr>
          <w:sz w:val="28"/>
          <w:szCs w:val="28"/>
        </w:rPr>
        <w:t>с приложением</w:t>
      </w:r>
      <w:r w:rsidRPr="00B862A0">
        <w:rPr>
          <w:sz w:val="28"/>
          <w:szCs w:val="28"/>
        </w:rPr>
        <w:t xml:space="preserve"> проект</w:t>
      </w:r>
      <w:r w:rsidR="003B5712" w:rsidRPr="00B862A0">
        <w:rPr>
          <w:sz w:val="28"/>
          <w:szCs w:val="28"/>
        </w:rPr>
        <w:t>а</w:t>
      </w:r>
      <w:r w:rsidRPr="00B862A0">
        <w:rPr>
          <w:sz w:val="28"/>
          <w:szCs w:val="28"/>
        </w:rPr>
        <w:t xml:space="preserve"> договора  купли-продажи  </w:t>
      </w:r>
      <w:r w:rsidR="0066633D">
        <w:rPr>
          <w:sz w:val="28"/>
          <w:szCs w:val="28"/>
        </w:rPr>
        <w:t>арендуемого</w:t>
      </w:r>
      <w:r w:rsidRPr="00B862A0">
        <w:rPr>
          <w:sz w:val="28"/>
          <w:szCs w:val="28"/>
        </w:rPr>
        <w:t xml:space="preserve">  имущества  с условием единовременной оплаты либо </w:t>
      </w:r>
      <w:r w:rsidR="00BD35ED" w:rsidRPr="00B862A0">
        <w:rPr>
          <w:sz w:val="28"/>
          <w:szCs w:val="28"/>
        </w:rPr>
        <w:t xml:space="preserve"> с условием</w:t>
      </w:r>
      <w:r w:rsidRPr="00B862A0">
        <w:rPr>
          <w:sz w:val="28"/>
          <w:szCs w:val="28"/>
        </w:rPr>
        <w:t xml:space="preserve"> приобрет</w:t>
      </w:r>
      <w:r w:rsidR="00BD35ED" w:rsidRPr="00B862A0">
        <w:rPr>
          <w:sz w:val="28"/>
          <w:szCs w:val="28"/>
        </w:rPr>
        <w:t>ения</w:t>
      </w:r>
      <w:r w:rsidRPr="00B862A0">
        <w:rPr>
          <w:sz w:val="28"/>
          <w:szCs w:val="28"/>
        </w:rPr>
        <w:t xml:space="preserve"> в рассрочку</w:t>
      </w:r>
      <w:r w:rsidRPr="00452231">
        <w:rPr>
          <w:sz w:val="28"/>
          <w:szCs w:val="28"/>
        </w:rPr>
        <w:t xml:space="preserve"> (приложение </w:t>
      </w:r>
      <w:r w:rsidR="005D1E70">
        <w:rPr>
          <w:sz w:val="28"/>
          <w:szCs w:val="28"/>
        </w:rPr>
        <w:t>3</w:t>
      </w:r>
      <w:r w:rsidRPr="00452231">
        <w:rPr>
          <w:sz w:val="28"/>
          <w:szCs w:val="28"/>
        </w:rPr>
        <w:t xml:space="preserve"> к Регламенту);</w:t>
      </w:r>
    </w:p>
    <w:p w:rsidR="009A6A5B" w:rsidRPr="009A6A5B" w:rsidRDefault="009A6A5B" w:rsidP="009A6A5B">
      <w:pPr>
        <w:ind w:firstLine="567"/>
        <w:jc w:val="both"/>
        <w:rPr>
          <w:sz w:val="28"/>
          <w:szCs w:val="28"/>
        </w:rPr>
      </w:pPr>
      <w:r w:rsidRPr="009A6A5B">
        <w:rPr>
          <w:color w:val="22272F"/>
          <w:sz w:val="28"/>
          <w:szCs w:val="28"/>
          <w:shd w:val="clear" w:color="auto" w:fill="FFFFFF"/>
        </w:rPr>
        <w:t>В случае согласия субъекта малого или среднего предпринимательства на использование преимущественного права на приобретение арендуемого имущества договор купли-продажи арендуемого имущества должен быть заключен в течение тридцати дней со дня получения указанным субъектом предложения о его заключении и (или) проекта договора купли-продажи арендуемого имущества.</w:t>
      </w:r>
    </w:p>
    <w:p w:rsidR="009A6A5B" w:rsidRDefault="009A6A5B" w:rsidP="009A6A5B">
      <w:pPr>
        <w:autoSpaceDE w:val="0"/>
        <w:autoSpaceDN w:val="0"/>
        <w:adjustRightInd w:val="0"/>
        <w:ind w:firstLine="720"/>
        <w:jc w:val="both"/>
        <w:rPr>
          <w:sz w:val="28"/>
          <w:szCs w:val="28"/>
        </w:rPr>
      </w:pPr>
      <w:r w:rsidRPr="00B7750E">
        <w:rPr>
          <w:sz w:val="28"/>
          <w:szCs w:val="28"/>
        </w:rPr>
        <w:t>Максимальный срок исполнения админист</w:t>
      </w:r>
      <w:r w:rsidRPr="00EF05F1">
        <w:rPr>
          <w:sz w:val="28"/>
          <w:szCs w:val="28"/>
        </w:rPr>
        <w:t xml:space="preserve">ративной процедуры составляет </w:t>
      </w:r>
      <w:r>
        <w:rPr>
          <w:sz w:val="28"/>
          <w:szCs w:val="28"/>
        </w:rPr>
        <w:t>40</w:t>
      </w:r>
      <w:r w:rsidRPr="00B7750E">
        <w:rPr>
          <w:sz w:val="28"/>
          <w:szCs w:val="28"/>
        </w:rPr>
        <w:t xml:space="preserve"> дней.</w:t>
      </w:r>
    </w:p>
    <w:p w:rsidR="00F355C5" w:rsidRDefault="00F355C5" w:rsidP="00F355C5">
      <w:pPr>
        <w:ind w:firstLine="567"/>
        <w:jc w:val="both"/>
        <w:rPr>
          <w:iCs/>
          <w:sz w:val="28"/>
          <w:szCs w:val="28"/>
        </w:rPr>
      </w:pPr>
      <w:r>
        <w:rPr>
          <w:iCs/>
          <w:sz w:val="28"/>
          <w:szCs w:val="28"/>
        </w:rPr>
        <w:t xml:space="preserve">3.7. </w:t>
      </w:r>
      <w:r w:rsidRPr="00390557">
        <w:rPr>
          <w:iCs/>
          <w:sz w:val="28"/>
          <w:szCs w:val="28"/>
        </w:rPr>
        <w:t>Выдача (направление) заявителю результата муниципальной услуги.</w:t>
      </w:r>
    </w:p>
    <w:p w:rsidR="00F355C5" w:rsidRPr="00BC2A8D" w:rsidRDefault="00F355C5" w:rsidP="00F355C5">
      <w:pPr>
        <w:ind w:right="-166" w:firstLine="567"/>
        <w:jc w:val="both"/>
        <w:rPr>
          <w:sz w:val="28"/>
          <w:szCs w:val="28"/>
        </w:rPr>
      </w:pPr>
      <w:r w:rsidRPr="00BC2A8D">
        <w:rPr>
          <w:sz w:val="28"/>
          <w:szCs w:val="28"/>
        </w:rPr>
        <w:t xml:space="preserve">Основанием для начала действия является </w:t>
      </w:r>
      <w:r>
        <w:rPr>
          <w:sz w:val="28"/>
          <w:szCs w:val="28"/>
        </w:rPr>
        <w:t>обращение з</w:t>
      </w:r>
      <w:r w:rsidRPr="00BC2A8D">
        <w:rPr>
          <w:sz w:val="28"/>
          <w:szCs w:val="28"/>
        </w:rPr>
        <w:t>аявителя</w:t>
      </w:r>
      <w:r>
        <w:rPr>
          <w:sz w:val="28"/>
          <w:szCs w:val="28"/>
        </w:rPr>
        <w:t xml:space="preserve"> </w:t>
      </w:r>
      <w:r w:rsidRPr="00BC2A8D">
        <w:rPr>
          <w:sz w:val="28"/>
          <w:szCs w:val="28"/>
        </w:rPr>
        <w:t xml:space="preserve">и </w:t>
      </w:r>
      <w:r>
        <w:rPr>
          <w:sz w:val="28"/>
          <w:szCs w:val="28"/>
        </w:rPr>
        <w:t>результат муниципальной услуги</w:t>
      </w:r>
      <w:r w:rsidRPr="00BC2A8D">
        <w:rPr>
          <w:sz w:val="28"/>
          <w:szCs w:val="28"/>
        </w:rPr>
        <w:t>.</w:t>
      </w:r>
    </w:p>
    <w:p w:rsidR="00F355C5" w:rsidRDefault="00F355C5" w:rsidP="00F355C5">
      <w:pPr>
        <w:ind w:right="-166" w:firstLine="567"/>
        <w:jc w:val="both"/>
        <w:rPr>
          <w:sz w:val="28"/>
          <w:szCs w:val="28"/>
        </w:rPr>
      </w:pPr>
      <w:r>
        <w:rPr>
          <w:sz w:val="28"/>
          <w:szCs w:val="28"/>
        </w:rPr>
        <w:t>Специалист управления</w:t>
      </w:r>
      <w:r w:rsidRPr="00BC2A8D">
        <w:rPr>
          <w:sz w:val="28"/>
          <w:szCs w:val="28"/>
        </w:rPr>
        <w:t xml:space="preserve">, </w:t>
      </w:r>
      <w:r w:rsidRPr="00003992">
        <w:rPr>
          <w:sz w:val="28"/>
          <w:szCs w:val="28"/>
        </w:rPr>
        <w:t>ответственны</w:t>
      </w:r>
      <w:r>
        <w:rPr>
          <w:sz w:val="28"/>
          <w:szCs w:val="28"/>
        </w:rPr>
        <w:t>й</w:t>
      </w:r>
      <w:r w:rsidRPr="00003992">
        <w:rPr>
          <w:sz w:val="28"/>
          <w:szCs w:val="28"/>
        </w:rPr>
        <w:t xml:space="preserve"> за </w:t>
      </w:r>
      <w:r>
        <w:rPr>
          <w:sz w:val="28"/>
          <w:szCs w:val="28"/>
        </w:rPr>
        <w:t>предоставление муниципальной услуги</w:t>
      </w:r>
      <w:r w:rsidRPr="00BC2A8D">
        <w:rPr>
          <w:sz w:val="28"/>
          <w:szCs w:val="28"/>
        </w:rPr>
        <w:t>, устанавливает личность и п</w:t>
      </w:r>
      <w:r>
        <w:rPr>
          <w:sz w:val="28"/>
          <w:szCs w:val="28"/>
        </w:rPr>
        <w:t>олномочия</w:t>
      </w:r>
      <w:r w:rsidRPr="00BC2A8D">
        <w:rPr>
          <w:sz w:val="28"/>
          <w:szCs w:val="28"/>
        </w:rPr>
        <w:t xml:space="preserve"> </w:t>
      </w:r>
      <w:r>
        <w:rPr>
          <w:sz w:val="28"/>
          <w:szCs w:val="28"/>
        </w:rPr>
        <w:t>з</w:t>
      </w:r>
      <w:r w:rsidRPr="00BC2A8D">
        <w:rPr>
          <w:sz w:val="28"/>
          <w:szCs w:val="28"/>
        </w:rPr>
        <w:t xml:space="preserve">аявителя, выдает ему </w:t>
      </w:r>
      <w:r>
        <w:rPr>
          <w:sz w:val="28"/>
          <w:szCs w:val="28"/>
        </w:rPr>
        <w:t xml:space="preserve">результат муниципальной услуги. </w:t>
      </w:r>
    </w:p>
    <w:p w:rsidR="00F355C5" w:rsidRDefault="00F355C5" w:rsidP="00F355C5">
      <w:pPr>
        <w:ind w:right="-166" w:firstLine="567"/>
        <w:jc w:val="both"/>
        <w:rPr>
          <w:sz w:val="28"/>
          <w:szCs w:val="28"/>
        </w:rPr>
      </w:pPr>
      <w:r>
        <w:rPr>
          <w:sz w:val="28"/>
          <w:szCs w:val="28"/>
        </w:rPr>
        <w:t>Максимальный срок исполнения административной процедуры составляет 1 день.</w:t>
      </w:r>
    </w:p>
    <w:p w:rsidR="00420D71" w:rsidRPr="00E1696E" w:rsidRDefault="00420D71" w:rsidP="00420D71">
      <w:pPr>
        <w:jc w:val="center"/>
        <w:rPr>
          <w:sz w:val="28"/>
          <w:szCs w:val="28"/>
        </w:rPr>
      </w:pPr>
      <w:r w:rsidRPr="00E1696E">
        <w:rPr>
          <w:b/>
          <w:bCs/>
          <w:sz w:val="28"/>
          <w:szCs w:val="28"/>
        </w:rPr>
        <w:t>4. Формы контроля за исполнением</w:t>
      </w:r>
    </w:p>
    <w:p w:rsidR="00420D71" w:rsidRPr="00E1696E" w:rsidRDefault="00420D71" w:rsidP="00420D71">
      <w:pPr>
        <w:jc w:val="center"/>
        <w:rPr>
          <w:sz w:val="28"/>
          <w:szCs w:val="28"/>
        </w:rPr>
      </w:pPr>
      <w:r w:rsidRPr="00E1696E">
        <w:rPr>
          <w:b/>
          <w:bCs/>
          <w:sz w:val="28"/>
          <w:szCs w:val="28"/>
        </w:rPr>
        <w:t>административного регламента</w:t>
      </w:r>
      <w:r w:rsidR="00FB6985">
        <w:rPr>
          <w:b/>
          <w:bCs/>
          <w:sz w:val="28"/>
          <w:szCs w:val="28"/>
        </w:rPr>
        <w:t>.</w:t>
      </w:r>
    </w:p>
    <w:p w:rsidR="00420D71" w:rsidRPr="00E1696E" w:rsidRDefault="00420D71" w:rsidP="00420D71">
      <w:pPr>
        <w:rPr>
          <w:sz w:val="28"/>
          <w:szCs w:val="28"/>
        </w:rPr>
      </w:pPr>
      <w:r w:rsidRPr="00E1696E">
        <w:rPr>
          <w:sz w:val="28"/>
          <w:szCs w:val="28"/>
        </w:rPr>
        <w:t> </w:t>
      </w:r>
    </w:p>
    <w:p w:rsidR="00420D71" w:rsidRPr="00E1696E" w:rsidRDefault="00420D71" w:rsidP="00420D71">
      <w:pPr>
        <w:ind w:firstLine="540"/>
        <w:jc w:val="both"/>
        <w:rPr>
          <w:sz w:val="28"/>
          <w:szCs w:val="28"/>
        </w:rPr>
      </w:pPr>
      <w:r w:rsidRPr="00E1696E">
        <w:rPr>
          <w:sz w:val="28"/>
          <w:szCs w:val="28"/>
        </w:rPr>
        <w:t xml:space="preserve">4.1. Контроль за соблюдением и исполнением должностными лицами </w:t>
      </w:r>
      <w:r>
        <w:rPr>
          <w:sz w:val="28"/>
          <w:szCs w:val="28"/>
        </w:rPr>
        <w:t>управления</w:t>
      </w:r>
      <w:r w:rsidRPr="00E1696E">
        <w:rPr>
          <w:sz w:val="28"/>
          <w:szCs w:val="28"/>
        </w:rPr>
        <w:t xml:space="preserve">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включает в себя текущий контроль и контроль полноты и качества предоставления муниципальной услуги.</w:t>
      </w:r>
    </w:p>
    <w:p w:rsidR="00420D71" w:rsidRPr="00E1696E" w:rsidRDefault="00420D71" w:rsidP="00420D71">
      <w:pPr>
        <w:ind w:firstLine="540"/>
        <w:jc w:val="both"/>
        <w:rPr>
          <w:sz w:val="28"/>
          <w:szCs w:val="28"/>
        </w:rPr>
      </w:pPr>
      <w:r w:rsidRPr="00E1696E">
        <w:rPr>
          <w:sz w:val="28"/>
          <w:szCs w:val="28"/>
        </w:rPr>
        <w:t xml:space="preserve">4.2. Текущий контроль за соблюдением и исполнением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за принятием ими решений осуществляют должностные лица, ответственные за текущий контроль. </w:t>
      </w:r>
    </w:p>
    <w:p w:rsidR="00420D71" w:rsidRPr="00E1696E" w:rsidRDefault="00420D71" w:rsidP="00420D71">
      <w:pPr>
        <w:ind w:firstLine="540"/>
        <w:jc w:val="both"/>
        <w:rPr>
          <w:sz w:val="28"/>
          <w:szCs w:val="28"/>
        </w:rPr>
      </w:pPr>
      <w:r w:rsidRPr="00E1696E">
        <w:rPr>
          <w:sz w:val="28"/>
          <w:szCs w:val="28"/>
        </w:rPr>
        <w:t>Текущий контроль осуществляется на постоянной основе.</w:t>
      </w:r>
    </w:p>
    <w:p w:rsidR="00420D71" w:rsidRPr="00E1696E" w:rsidRDefault="00420D71" w:rsidP="00420D71">
      <w:pPr>
        <w:ind w:firstLine="540"/>
        <w:jc w:val="both"/>
        <w:rPr>
          <w:sz w:val="28"/>
          <w:szCs w:val="28"/>
        </w:rPr>
      </w:pPr>
      <w:r w:rsidRPr="00E1696E">
        <w:rPr>
          <w:sz w:val="28"/>
          <w:szCs w:val="28"/>
        </w:rPr>
        <w:t>4.3. Контроль над полнотой и качеством предоставления муниципальной услуги включает в себя проведение проверок, выявление и установление нарушений прав заявителей, принятие решений об устранении соответствующих нарушений.</w:t>
      </w:r>
    </w:p>
    <w:p w:rsidR="00420D71" w:rsidRPr="00E1696E" w:rsidRDefault="00420D71" w:rsidP="00420D71">
      <w:pPr>
        <w:ind w:firstLine="540"/>
        <w:jc w:val="both"/>
        <w:rPr>
          <w:sz w:val="28"/>
          <w:szCs w:val="28"/>
        </w:rPr>
      </w:pPr>
      <w:r w:rsidRPr="00E1696E">
        <w:rPr>
          <w:sz w:val="28"/>
          <w:szCs w:val="28"/>
        </w:rPr>
        <w:t xml:space="preserve">Контроль над полнотой и качеством предоставления муниципальной услуги осуществляют должностные лица, ответственные за контроль над полнотой и качеством предоставления муниципальной услуги. </w:t>
      </w:r>
    </w:p>
    <w:p w:rsidR="00420D71" w:rsidRPr="00E1696E" w:rsidRDefault="00420D71" w:rsidP="00420D71">
      <w:pPr>
        <w:ind w:firstLine="540"/>
        <w:jc w:val="both"/>
        <w:rPr>
          <w:sz w:val="28"/>
          <w:szCs w:val="28"/>
        </w:rPr>
      </w:pPr>
      <w:r w:rsidRPr="00E1696E">
        <w:rPr>
          <w:sz w:val="28"/>
          <w:szCs w:val="28"/>
        </w:rPr>
        <w:lastRenderedPageBreak/>
        <w:t>Проверки могут быть плановыми (осуществляться на основании полугодовых или годовых планов работы администрации) и внеплановыми.</w:t>
      </w:r>
    </w:p>
    <w:p w:rsidR="00420D71" w:rsidRPr="00E1696E" w:rsidRDefault="00420D71" w:rsidP="00420D71">
      <w:pPr>
        <w:ind w:firstLine="540"/>
        <w:jc w:val="both"/>
        <w:rPr>
          <w:sz w:val="28"/>
          <w:szCs w:val="28"/>
        </w:rPr>
      </w:pPr>
      <w:r w:rsidRPr="00E1696E">
        <w:rPr>
          <w:sz w:val="28"/>
          <w:szCs w:val="28"/>
        </w:rPr>
        <w:t>При проведении проверки могут рассматриваться все вопросы, связанные с предоставлением муниципальной услуги (комплексные проверки) или отдельные вопросы (тематические проверки). Вид проверки и срок ее проведения устанавливаются муниципальным правовым актом о проведении проверки.</w:t>
      </w:r>
    </w:p>
    <w:p w:rsidR="00420D71" w:rsidRPr="00E1696E" w:rsidRDefault="00420D71" w:rsidP="00420D71">
      <w:pPr>
        <w:ind w:firstLine="540"/>
        <w:jc w:val="both"/>
        <w:rPr>
          <w:sz w:val="28"/>
          <w:szCs w:val="28"/>
        </w:rPr>
      </w:pPr>
      <w:r w:rsidRPr="00E1696E">
        <w:rPr>
          <w:sz w:val="28"/>
          <w:szCs w:val="28"/>
        </w:rPr>
        <w:t>Результаты проведения проверок оформляются в виде акта, в котором отмечаются выявленные недостатки и предложения по их устранению.</w:t>
      </w:r>
    </w:p>
    <w:p w:rsidR="00420D71" w:rsidRPr="00E1696E" w:rsidRDefault="00420D71" w:rsidP="00420D71">
      <w:pPr>
        <w:ind w:firstLine="540"/>
        <w:jc w:val="both"/>
        <w:rPr>
          <w:sz w:val="28"/>
          <w:szCs w:val="28"/>
        </w:rPr>
      </w:pPr>
      <w:r w:rsidRPr="00E1696E">
        <w:rPr>
          <w:sz w:val="28"/>
          <w:szCs w:val="28"/>
        </w:rPr>
        <w:t>4.4. Должностные лица, ответственные за предоставление муниципальной услуги, несут персональную ответственность за соблюдение порядка предоставления муниципальной услуги.</w:t>
      </w:r>
    </w:p>
    <w:p w:rsidR="00420D71" w:rsidRPr="00E1696E" w:rsidRDefault="00420D71" w:rsidP="00420D71">
      <w:pPr>
        <w:ind w:firstLine="540"/>
        <w:jc w:val="both"/>
        <w:rPr>
          <w:sz w:val="28"/>
          <w:szCs w:val="28"/>
        </w:rPr>
      </w:pPr>
      <w:r w:rsidRPr="00E1696E">
        <w:rPr>
          <w:sz w:val="28"/>
          <w:szCs w:val="28"/>
        </w:rPr>
        <w:t>4.5. По результатам проведенных проверок в случае выявления нарушений законодательства и настоящего административного регламента осуществляется привлечение виновных должностных лиц администрации к ответственности в соответствии с действующим законодательством Российской Федерации.</w:t>
      </w:r>
    </w:p>
    <w:p w:rsidR="00420D71" w:rsidRPr="00E1696E" w:rsidRDefault="00420D71" w:rsidP="00420D71">
      <w:pPr>
        <w:rPr>
          <w:sz w:val="28"/>
          <w:szCs w:val="28"/>
        </w:rPr>
      </w:pPr>
      <w:r w:rsidRPr="00E1696E">
        <w:rPr>
          <w:sz w:val="28"/>
          <w:szCs w:val="28"/>
        </w:rPr>
        <w:t> </w:t>
      </w:r>
    </w:p>
    <w:p w:rsidR="006E0158" w:rsidRDefault="006E0158" w:rsidP="00420D71">
      <w:pPr>
        <w:jc w:val="center"/>
        <w:rPr>
          <w:b/>
          <w:bCs/>
          <w:sz w:val="28"/>
          <w:szCs w:val="28"/>
        </w:rPr>
      </w:pPr>
    </w:p>
    <w:p w:rsidR="00420D71" w:rsidRPr="00E1696E" w:rsidRDefault="00420D71" w:rsidP="00420D71">
      <w:pPr>
        <w:jc w:val="center"/>
        <w:rPr>
          <w:sz w:val="28"/>
          <w:szCs w:val="28"/>
        </w:rPr>
      </w:pPr>
      <w:r w:rsidRPr="00E1696E">
        <w:rPr>
          <w:b/>
          <w:bCs/>
          <w:sz w:val="28"/>
          <w:szCs w:val="28"/>
        </w:rPr>
        <w:t>5. Досудебный (внесудебный) порядок обжалования решений</w:t>
      </w:r>
    </w:p>
    <w:p w:rsidR="00420D71" w:rsidRPr="00E1696E" w:rsidRDefault="00420D71" w:rsidP="00420D71">
      <w:pPr>
        <w:jc w:val="center"/>
        <w:rPr>
          <w:sz w:val="28"/>
          <w:szCs w:val="28"/>
        </w:rPr>
      </w:pPr>
      <w:r w:rsidRPr="00E1696E">
        <w:rPr>
          <w:b/>
          <w:bCs/>
          <w:sz w:val="28"/>
          <w:szCs w:val="28"/>
        </w:rPr>
        <w:t>и действий (бездействия) администрации,</w:t>
      </w:r>
    </w:p>
    <w:p w:rsidR="00420D71" w:rsidRPr="00E1696E" w:rsidRDefault="00420D71" w:rsidP="00420D71">
      <w:pPr>
        <w:jc w:val="center"/>
        <w:rPr>
          <w:b/>
          <w:bCs/>
          <w:sz w:val="28"/>
          <w:szCs w:val="28"/>
        </w:rPr>
      </w:pPr>
      <w:r w:rsidRPr="00E1696E">
        <w:rPr>
          <w:b/>
          <w:bCs/>
          <w:sz w:val="28"/>
          <w:szCs w:val="28"/>
        </w:rPr>
        <w:t>должностных лиц администрации либо муниципальных служащих</w:t>
      </w:r>
      <w:r w:rsidR="00FB6985">
        <w:rPr>
          <w:b/>
          <w:bCs/>
          <w:sz w:val="28"/>
          <w:szCs w:val="28"/>
        </w:rPr>
        <w:t>.</w:t>
      </w:r>
    </w:p>
    <w:p w:rsidR="00420D71" w:rsidRPr="00E1696E" w:rsidRDefault="00420D71" w:rsidP="00420D71">
      <w:pPr>
        <w:jc w:val="center"/>
        <w:rPr>
          <w:sz w:val="28"/>
          <w:szCs w:val="28"/>
        </w:rPr>
      </w:pPr>
      <w:r w:rsidRPr="00E1696E">
        <w:rPr>
          <w:sz w:val="28"/>
          <w:szCs w:val="28"/>
        </w:rPr>
        <w:t> </w:t>
      </w:r>
    </w:p>
    <w:p w:rsidR="00420D71" w:rsidRPr="00E1696E" w:rsidRDefault="00420D71" w:rsidP="00420D71">
      <w:pPr>
        <w:ind w:firstLine="540"/>
        <w:jc w:val="both"/>
        <w:rPr>
          <w:sz w:val="28"/>
          <w:szCs w:val="28"/>
        </w:rPr>
      </w:pPr>
      <w:r w:rsidRPr="00E1696E">
        <w:rPr>
          <w:sz w:val="28"/>
          <w:szCs w:val="28"/>
        </w:rPr>
        <w:t>5.1. Заявитель имеет право на досудебное (внесудебное) обжалование, оспаривание решений, действий (бездействия), принимаемых (осуществляемых) в ходе предоставления муниципальной услуги.</w:t>
      </w:r>
    </w:p>
    <w:p w:rsidR="00420D71" w:rsidRPr="00E1696E" w:rsidRDefault="00420D71" w:rsidP="00420D71">
      <w:pPr>
        <w:ind w:firstLine="540"/>
        <w:jc w:val="both"/>
        <w:rPr>
          <w:sz w:val="28"/>
          <w:szCs w:val="28"/>
        </w:rPr>
      </w:pPr>
      <w:r w:rsidRPr="00E1696E">
        <w:rPr>
          <w:sz w:val="28"/>
          <w:szCs w:val="28"/>
        </w:rPr>
        <w:t>Заявитель может обратиться с жалобой в том числе в следующих случаях:</w:t>
      </w:r>
    </w:p>
    <w:p w:rsidR="00420D71" w:rsidRPr="00E1696E" w:rsidRDefault="00420D71" w:rsidP="00420D71">
      <w:pPr>
        <w:ind w:firstLine="540"/>
        <w:jc w:val="both"/>
        <w:rPr>
          <w:sz w:val="28"/>
          <w:szCs w:val="28"/>
        </w:rPr>
      </w:pPr>
      <w:r w:rsidRPr="00E1696E">
        <w:rPr>
          <w:sz w:val="28"/>
          <w:szCs w:val="28"/>
        </w:rPr>
        <w:t>- нарушение срока регистрации запроса о предоставлении муниципальной услуги;</w:t>
      </w:r>
    </w:p>
    <w:p w:rsidR="00420D71" w:rsidRPr="00E1696E" w:rsidRDefault="00420D71" w:rsidP="00420D71">
      <w:pPr>
        <w:ind w:firstLine="540"/>
        <w:jc w:val="both"/>
        <w:rPr>
          <w:sz w:val="28"/>
          <w:szCs w:val="28"/>
        </w:rPr>
      </w:pPr>
      <w:r w:rsidRPr="00E1696E">
        <w:rPr>
          <w:sz w:val="28"/>
          <w:szCs w:val="28"/>
        </w:rPr>
        <w:t>- нарушение срока предоставления муниципальной услуги;</w:t>
      </w:r>
    </w:p>
    <w:p w:rsidR="00420D71" w:rsidRPr="00E1696E" w:rsidRDefault="00420D71" w:rsidP="00420D71">
      <w:pPr>
        <w:ind w:firstLine="540"/>
        <w:jc w:val="both"/>
        <w:rPr>
          <w:sz w:val="28"/>
          <w:szCs w:val="28"/>
        </w:rPr>
      </w:pPr>
      <w:r w:rsidRPr="00E1696E">
        <w:rPr>
          <w:sz w:val="28"/>
          <w:szCs w:val="28"/>
        </w:rPr>
        <w:t>-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Ярославской области, муниципальными пра</w:t>
      </w:r>
      <w:r>
        <w:rPr>
          <w:sz w:val="28"/>
          <w:szCs w:val="28"/>
        </w:rPr>
        <w:t>вовыми актами Ярославского муниципального района</w:t>
      </w:r>
      <w:r w:rsidRPr="00E1696E">
        <w:rPr>
          <w:sz w:val="28"/>
          <w:szCs w:val="28"/>
        </w:rPr>
        <w:t xml:space="preserve"> для предоставления муниципальной услуги;</w:t>
      </w:r>
    </w:p>
    <w:p w:rsidR="00420D71" w:rsidRPr="00E1696E" w:rsidRDefault="00420D71" w:rsidP="00420D71">
      <w:pPr>
        <w:ind w:firstLine="540"/>
        <w:jc w:val="both"/>
        <w:rPr>
          <w:sz w:val="28"/>
          <w:szCs w:val="28"/>
        </w:rPr>
      </w:pPr>
      <w:r w:rsidRPr="00E1696E">
        <w:rPr>
          <w:sz w:val="28"/>
          <w:szCs w:val="28"/>
        </w:rPr>
        <w:t>- отказ заявителю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муниципальными право</w:t>
      </w:r>
      <w:r>
        <w:rPr>
          <w:sz w:val="28"/>
          <w:szCs w:val="28"/>
        </w:rPr>
        <w:t xml:space="preserve">выми актами Ярославского муниципального района </w:t>
      </w:r>
      <w:r w:rsidRPr="00E1696E">
        <w:rPr>
          <w:sz w:val="28"/>
          <w:szCs w:val="28"/>
        </w:rPr>
        <w:t>для предоставления муниципальной услуги;</w:t>
      </w:r>
    </w:p>
    <w:p w:rsidR="00420D71" w:rsidRPr="00E1696E" w:rsidRDefault="00420D71" w:rsidP="00420D71">
      <w:pPr>
        <w:ind w:firstLine="540"/>
        <w:jc w:val="both"/>
        <w:rPr>
          <w:sz w:val="28"/>
          <w:szCs w:val="28"/>
        </w:rPr>
      </w:pPr>
      <w:r w:rsidRPr="00E1696E">
        <w:rPr>
          <w:sz w:val="28"/>
          <w:szCs w:val="28"/>
        </w:rPr>
        <w:t>-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 муниципальными правов</w:t>
      </w:r>
      <w:r>
        <w:rPr>
          <w:sz w:val="28"/>
          <w:szCs w:val="28"/>
        </w:rPr>
        <w:t>ыми актами Ярославского муниципального района</w:t>
      </w:r>
      <w:r w:rsidRPr="00E1696E">
        <w:rPr>
          <w:sz w:val="28"/>
          <w:szCs w:val="28"/>
        </w:rPr>
        <w:t>;</w:t>
      </w:r>
    </w:p>
    <w:p w:rsidR="00420D71" w:rsidRPr="00E1696E" w:rsidRDefault="00420D71" w:rsidP="00420D71">
      <w:pPr>
        <w:ind w:firstLine="540"/>
        <w:jc w:val="both"/>
        <w:rPr>
          <w:sz w:val="28"/>
          <w:szCs w:val="28"/>
        </w:rPr>
      </w:pPr>
      <w:r w:rsidRPr="00E1696E">
        <w:rPr>
          <w:sz w:val="28"/>
          <w:szCs w:val="28"/>
        </w:rPr>
        <w:t>-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 муниципальными правов</w:t>
      </w:r>
      <w:r>
        <w:rPr>
          <w:sz w:val="28"/>
          <w:szCs w:val="28"/>
        </w:rPr>
        <w:t>ыми актами Ярославского муниципального района</w:t>
      </w:r>
      <w:r w:rsidRPr="00E1696E">
        <w:rPr>
          <w:sz w:val="28"/>
          <w:szCs w:val="28"/>
        </w:rPr>
        <w:t>;</w:t>
      </w:r>
    </w:p>
    <w:p w:rsidR="00420D71" w:rsidRPr="00E1696E" w:rsidRDefault="00420D71" w:rsidP="00420D71">
      <w:pPr>
        <w:ind w:firstLine="540"/>
        <w:jc w:val="both"/>
        <w:rPr>
          <w:sz w:val="28"/>
          <w:szCs w:val="28"/>
        </w:rPr>
      </w:pPr>
      <w:r w:rsidRPr="00E1696E">
        <w:rPr>
          <w:sz w:val="28"/>
          <w:szCs w:val="28"/>
        </w:rPr>
        <w:lastRenderedPageBreak/>
        <w:t xml:space="preserve">- отказ </w:t>
      </w:r>
      <w:r>
        <w:rPr>
          <w:sz w:val="28"/>
          <w:szCs w:val="28"/>
        </w:rPr>
        <w:t>управления</w:t>
      </w:r>
      <w:r w:rsidRPr="00E1696E">
        <w:rPr>
          <w:sz w:val="28"/>
          <w:szCs w:val="28"/>
        </w:rPr>
        <w:t>, е</w:t>
      </w:r>
      <w:r>
        <w:rPr>
          <w:sz w:val="28"/>
          <w:szCs w:val="28"/>
        </w:rPr>
        <w:t>го</w:t>
      </w:r>
      <w:r w:rsidRPr="00E1696E">
        <w:rPr>
          <w:sz w:val="28"/>
          <w:szCs w:val="28"/>
        </w:rPr>
        <w:t xml:space="preserve"> должно</w:t>
      </w:r>
      <w:r>
        <w:rPr>
          <w:sz w:val="28"/>
          <w:szCs w:val="28"/>
        </w:rPr>
        <w:t>стно</w:t>
      </w:r>
      <w:r w:rsidRPr="00E1696E">
        <w:rPr>
          <w:sz w:val="28"/>
          <w:szCs w:val="28"/>
        </w:rPr>
        <w:t>го лица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420D71" w:rsidRPr="00E1696E" w:rsidRDefault="00420D71" w:rsidP="00420D71">
      <w:pPr>
        <w:ind w:firstLine="540"/>
        <w:jc w:val="both"/>
        <w:rPr>
          <w:sz w:val="28"/>
          <w:szCs w:val="28"/>
        </w:rPr>
      </w:pPr>
      <w:r w:rsidRPr="00E1696E">
        <w:rPr>
          <w:sz w:val="28"/>
          <w:szCs w:val="28"/>
        </w:rPr>
        <w:t>- нарушение срока или порядка выдачи документов по результатам предоставления муниципальной услуги;</w:t>
      </w:r>
    </w:p>
    <w:p w:rsidR="00420D71" w:rsidRPr="00E1696E" w:rsidRDefault="00420D71" w:rsidP="00420D71">
      <w:pPr>
        <w:ind w:firstLine="540"/>
        <w:jc w:val="both"/>
        <w:rPr>
          <w:sz w:val="28"/>
          <w:szCs w:val="28"/>
        </w:rPr>
      </w:pPr>
      <w:r w:rsidRPr="00E1696E">
        <w:rPr>
          <w:sz w:val="28"/>
          <w:szCs w:val="28"/>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Ярославской области, муниципальными правовыми актами </w:t>
      </w:r>
      <w:r>
        <w:rPr>
          <w:sz w:val="28"/>
          <w:szCs w:val="28"/>
        </w:rPr>
        <w:t>Ярославского муниципального района</w:t>
      </w:r>
      <w:r w:rsidRPr="00E1696E">
        <w:rPr>
          <w:sz w:val="28"/>
          <w:szCs w:val="28"/>
        </w:rPr>
        <w:t>;</w:t>
      </w:r>
    </w:p>
    <w:p w:rsidR="00420D71" w:rsidRPr="00E1696E" w:rsidRDefault="00420D71" w:rsidP="00420D71">
      <w:pPr>
        <w:ind w:firstLine="540"/>
        <w:jc w:val="both"/>
        <w:rPr>
          <w:sz w:val="28"/>
          <w:szCs w:val="28"/>
        </w:rPr>
      </w:pPr>
      <w:r w:rsidRPr="00E1696E">
        <w:rPr>
          <w:sz w:val="28"/>
          <w:szCs w:val="28"/>
        </w:rPr>
        <w:t>-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 предусмотренных пунктом 4 части 1 статьи 7 Федерального закона от 27.07.2010 № 210-ФЗ.</w:t>
      </w:r>
    </w:p>
    <w:p w:rsidR="00420D71" w:rsidRPr="00E1696E" w:rsidRDefault="00420D71" w:rsidP="00420D71">
      <w:pPr>
        <w:ind w:firstLine="540"/>
        <w:jc w:val="both"/>
        <w:rPr>
          <w:sz w:val="28"/>
          <w:szCs w:val="28"/>
        </w:rPr>
      </w:pPr>
      <w:r w:rsidRPr="00E1696E">
        <w:rPr>
          <w:sz w:val="28"/>
          <w:szCs w:val="28"/>
        </w:rPr>
        <w:t>5.2. Жалоба подается в письменной форме на бумажном носителе, в электронной форме.</w:t>
      </w:r>
    </w:p>
    <w:p w:rsidR="00420D71" w:rsidRPr="00722B89" w:rsidRDefault="00420D71" w:rsidP="00420D71">
      <w:pPr>
        <w:ind w:firstLine="540"/>
        <w:jc w:val="both"/>
        <w:rPr>
          <w:sz w:val="28"/>
          <w:szCs w:val="28"/>
        </w:rPr>
      </w:pPr>
      <w:r w:rsidRPr="00722B89">
        <w:rPr>
          <w:sz w:val="28"/>
          <w:szCs w:val="28"/>
        </w:rPr>
        <w:t xml:space="preserve">Жалоба на решения и действия (бездействие) </w:t>
      </w:r>
      <w:r>
        <w:rPr>
          <w:sz w:val="28"/>
          <w:szCs w:val="28"/>
        </w:rPr>
        <w:t>управления</w:t>
      </w:r>
      <w:r w:rsidRPr="00722B89">
        <w:rPr>
          <w:sz w:val="28"/>
          <w:szCs w:val="28"/>
        </w:rPr>
        <w:t>, должностных лиц и</w:t>
      </w:r>
      <w:r>
        <w:rPr>
          <w:sz w:val="28"/>
          <w:szCs w:val="28"/>
        </w:rPr>
        <w:t xml:space="preserve"> м</w:t>
      </w:r>
      <w:r w:rsidRPr="00EF3EB5">
        <w:rPr>
          <w:sz w:val="28"/>
          <w:szCs w:val="28"/>
        </w:rPr>
        <w:t xml:space="preserve">униципальных служащих управления подается в управление по адресу, указанному в </w:t>
      </w:r>
      <w:hyperlink w:anchor="sub_13" w:history="1">
        <w:r w:rsidRPr="00420D71">
          <w:rPr>
            <w:rStyle w:val="ad"/>
            <w:b w:val="0"/>
            <w:bCs/>
            <w:color w:val="auto"/>
            <w:sz w:val="28"/>
            <w:szCs w:val="28"/>
          </w:rPr>
          <w:t>пункте 1.3 раздела 1</w:t>
        </w:r>
      </w:hyperlink>
      <w:r w:rsidRPr="00722B89">
        <w:rPr>
          <w:sz w:val="28"/>
          <w:szCs w:val="28"/>
        </w:rPr>
        <w:t xml:space="preserve"> регламента.</w:t>
      </w:r>
    </w:p>
    <w:p w:rsidR="00420D71" w:rsidRPr="00722B89" w:rsidRDefault="00420D71" w:rsidP="00420D71">
      <w:pPr>
        <w:ind w:firstLine="540"/>
        <w:jc w:val="both"/>
        <w:rPr>
          <w:sz w:val="28"/>
          <w:szCs w:val="28"/>
        </w:rPr>
      </w:pPr>
      <w:r w:rsidRPr="00722B89">
        <w:rPr>
          <w:sz w:val="28"/>
          <w:szCs w:val="28"/>
        </w:rPr>
        <w:t xml:space="preserve">Жалоба на решения, принятые </w:t>
      </w:r>
      <w:r>
        <w:rPr>
          <w:sz w:val="28"/>
          <w:szCs w:val="28"/>
        </w:rPr>
        <w:t>начальником управления</w:t>
      </w:r>
      <w:r w:rsidRPr="00722B89">
        <w:rPr>
          <w:sz w:val="28"/>
          <w:szCs w:val="28"/>
        </w:rPr>
        <w:t>, п</w:t>
      </w:r>
      <w:r>
        <w:rPr>
          <w:sz w:val="28"/>
          <w:szCs w:val="28"/>
        </w:rPr>
        <w:t>одается в администрацию Ярославского муниципального района</w:t>
      </w:r>
      <w:r w:rsidRPr="00722B89">
        <w:rPr>
          <w:sz w:val="28"/>
          <w:szCs w:val="28"/>
        </w:rPr>
        <w:t xml:space="preserve"> (почтовый адрес: ул. </w:t>
      </w:r>
      <w:r>
        <w:rPr>
          <w:sz w:val="28"/>
          <w:szCs w:val="28"/>
        </w:rPr>
        <w:t>Зои Космодемьянской</w:t>
      </w:r>
      <w:r w:rsidRPr="00722B89">
        <w:rPr>
          <w:sz w:val="28"/>
          <w:szCs w:val="28"/>
        </w:rPr>
        <w:t>, д. </w:t>
      </w:r>
      <w:r>
        <w:rPr>
          <w:sz w:val="28"/>
          <w:szCs w:val="28"/>
        </w:rPr>
        <w:t>10 а</w:t>
      </w:r>
      <w:r w:rsidRPr="00722B89">
        <w:rPr>
          <w:sz w:val="28"/>
          <w:szCs w:val="28"/>
        </w:rPr>
        <w:t>, город Ярославль, 150</w:t>
      </w:r>
      <w:r>
        <w:rPr>
          <w:sz w:val="28"/>
          <w:szCs w:val="28"/>
        </w:rPr>
        <w:t>003</w:t>
      </w:r>
      <w:r w:rsidRPr="00722B89">
        <w:rPr>
          <w:sz w:val="28"/>
          <w:szCs w:val="28"/>
        </w:rPr>
        <w:t xml:space="preserve">; адрес электронной почты: </w:t>
      </w:r>
      <w:hyperlink r:id="rId21" w:history="1">
        <w:r w:rsidRPr="00420D71">
          <w:rPr>
            <w:rStyle w:val="af1"/>
            <w:color w:val="auto"/>
            <w:sz w:val="28"/>
            <w:szCs w:val="28"/>
            <w:u w:val="none"/>
          </w:rPr>
          <w:t>yarobl@yamo.adm.yar.ru</w:t>
        </w:r>
      </w:hyperlink>
      <w:r w:rsidRPr="00420D71">
        <w:rPr>
          <w:sz w:val="28"/>
          <w:szCs w:val="28"/>
        </w:rPr>
        <w:t xml:space="preserve">) </w:t>
      </w:r>
      <w:r w:rsidRPr="00722B89">
        <w:rPr>
          <w:sz w:val="28"/>
          <w:szCs w:val="28"/>
        </w:rPr>
        <w:t xml:space="preserve">на имя </w:t>
      </w:r>
      <w:r>
        <w:rPr>
          <w:sz w:val="28"/>
          <w:szCs w:val="28"/>
        </w:rPr>
        <w:t>Главы Ярославского муниципального района</w:t>
      </w:r>
      <w:r w:rsidRPr="00722B89">
        <w:rPr>
          <w:sz w:val="28"/>
          <w:szCs w:val="28"/>
        </w:rPr>
        <w:t>.</w:t>
      </w:r>
    </w:p>
    <w:p w:rsidR="00420D71" w:rsidRPr="00722B89" w:rsidRDefault="00420D71" w:rsidP="00420D71">
      <w:pPr>
        <w:ind w:firstLine="540"/>
        <w:jc w:val="both"/>
        <w:rPr>
          <w:sz w:val="28"/>
          <w:szCs w:val="28"/>
        </w:rPr>
      </w:pPr>
      <w:r w:rsidRPr="00722B89">
        <w:rPr>
          <w:sz w:val="28"/>
          <w:szCs w:val="28"/>
        </w:rPr>
        <w:t xml:space="preserve">Жалоба на решения и действия (бездействие) работника МФЦ подается руководителю МФЦ по адресу, указанному в </w:t>
      </w:r>
      <w:hyperlink w:anchor="sub_14" w:history="1">
        <w:r w:rsidRPr="00420D71">
          <w:rPr>
            <w:rStyle w:val="ad"/>
            <w:b w:val="0"/>
            <w:bCs/>
            <w:color w:val="auto"/>
            <w:sz w:val="28"/>
            <w:szCs w:val="28"/>
          </w:rPr>
          <w:t>пункте 1.4 раздела 1</w:t>
        </w:r>
      </w:hyperlink>
      <w:r w:rsidRPr="00420D71">
        <w:rPr>
          <w:b/>
          <w:bCs/>
          <w:sz w:val="28"/>
          <w:szCs w:val="28"/>
        </w:rPr>
        <w:t xml:space="preserve"> </w:t>
      </w:r>
      <w:r w:rsidRPr="00722B89">
        <w:rPr>
          <w:sz w:val="28"/>
          <w:szCs w:val="28"/>
        </w:rPr>
        <w:t>регламента.</w:t>
      </w:r>
    </w:p>
    <w:p w:rsidR="00420D71" w:rsidRPr="00722B89" w:rsidRDefault="00420D71" w:rsidP="00420D71">
      <w:pPr>
        <w:ind w:firstLine="540"/>
        <w:jc w:val="both"/>
        <w:rPr>
          <w:sz w:val="28"/>
          <w:szCs w:val="28"/>
        </w:rPr>
      </w:pPr>
      <w:r w:rsidRPr="00722B89">
        <w:rPr>
          <w:sz w:val="28"/>
          <w:szCs w:val="28"/>
        </w:rPr>
        <w:t>Жалоба на решения и действия (бездействие) МФЦ подается в департамент информатизации и связи Ярославской области, являющийся учредителем МФЦ, (почтовый адрес: ул. Свободы, д. 32а, город Ярославль, 150000; адрес электронной почты: dis@yarregion.ru) или должностному лицу, уполномоченному в соответствии с нормативным правовым актом Ярославской области.</w:t>
      </w:r>
    </w:p>
    <w:p w:rsidR="00420D71" w:rsidRPr="00E1696E" w:rsidRDefault="00420D71" w:rsidP="00420D71">
      <w:pPr>
        <w:ind w:firstLine="540"/>
        <w:jc w:val="both"/>
        <w:rPr>
          <w:sz w:val="28"/>
          <w:szCs w:val="28"/>
        </w:rPr>
      </w:pPr>
      <w:r w:rsidRPr="00E1696E">
        <w:rPr>
          <w:sz w:val="28"/>
          <w:szCs w:val="28"/>
        </w:rPr>
        <w:t>5.3. Жалоба может быть направлена по почте, с использованием официального сайта, Единого портала, а также может быть принята при личном приеме заявителя.</w:t>
      </w:r>
    </w:p>
    <w:p w:rsidR="00420D71" w:rsidRPr="00E1696E" w:rsidRDefault="00420D71" w:rsidP="00420D71">
      <w:pPr>
        <w:ind w:firstLine="540"/>
        <w:jc w:val="both"/>
        <w:rPr>
          <w:sz w:val="28"/>
          <w:szCs w:val="28"/>
        </w:rPr>
      </w:pPr>
      <w:r w:rsidRPr="00E1696E">
        <w:rPr>
          <w:sz w:val="28"/>
          <w:szCs w:val="28"/>
        </w:rPr>
        <w:t>Жалоба подлежит регистрации не позднее следующего рабочего дня со дня ее поступления.</w:t>
      </w:r>
    </w:p>
    <w:p w:rsidR="00420D71" w:rsidRPr="00E1696E" w:rsidRDefault="00420D71" w:rsidP="00420D71">
      <w:pPr>
        <w:ind w:firstLine="540"/>
        <w:jc w:val="both"/>
        <w:rPr>
          <w:sz w:val="28"/>
          <w:szCs w:val="28"/>
        </w:rPr>
      </w:pPr>
      <w:r w:rsidRPr="00E1696E">
        <w:rPr>
          <w:sz w:val="28"/>
          <w:szCs w:val="28"/>
        </w:rPr>
        <w:t>5.4. Жалоба должна содержать:</w:t>
      </w:r>
    </w:p>
    <w:p w:rsidR="00420D71" w:rsidRPr="00E1696E" w:rsidRDefault="00420D71" w:rsidP="00420D71">
      <w:pPr>
        <w:ind w:firstLine="540"/>
        <w:jc w:val="both"/>
        <w:rPr>
          <w:sz w:val="28"/>
          <w:szCs w:val="28"/>
        </w:rPr>
      </w:pPr>
      <w:r w:rsidRPr="00E1696E">
        <w:rPr>
          <w:sz w:val="28"/>
          <w:szCs w:val="28"/>
        </w:rPr>
        <w:t>- наименование органа, предоставляющего муниципальную услугу, его должностного лица либо муниципального служащего, решения и действия (бездействие) которых обжалуются;</w:t>
      </w:r>
    </w:p>
    <w:p w:rsidR="00420D71" w:rsidRPr="00E1696E" w:rsidRDefault="00420D71" w:rsidP="00420D71">
      <w:pPr>
        <w:ind w:firstLine="540"/>
        <w:jc w:val="both"/>
        <w:rPr>
          <w:sz w:val="28"/>
          <w:szCs w:val="28"/>
        </w:rPr>
      </w:pPr>
      <w:r w:rsidRPr="00E1696E">
        <w:rPr>
          <w:sz w:val="28"/>
          <w:szCs w:val="28"/>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20D71" w:rsidRPr="00E1696E" w:rsidRDefault="00420D71" w:rsidP="00420D71">
      <w:pPr>
        <w:ind w:firstLine="540"/>
        <w:jc w:val="both"/>
        <w:rPr>
          <w:sz w:val="28"/>
          <w:szCs w:val="28"/>
        </w:rPr>
      </w:pPr>
      <w:r w:rsidRPr="00E1696E">
        <w:rPr>
          <w:sz w:val="28"/>
          <w:szCs w:val="28"/>
        </w:rPr>
        <w:lastRenderedPageBreak/>
        <w:t>- сведения об обжалуемых решениях и действиях (бездействии) органа, предоставляющего муниципальную услугу, его должностного лица либо муниципального служащего;</w:t>
      </w:r>
    </w:p>
    <w:p w:rsidR="00420D71" w:rsidRPr="00E1696E" w:rsidRDefault="00420D71" w:rsidP="00420D71">
      <w:pPr>
        <w:ind w:firstLine="540"/>
        <w:jc w:val="both"/>
        <w:rPr>
          <w:sz w:val="28"/>
          <w:szCs w:val="28"/>
        </w:rPr>
      </w:pPr>
      <w:r w:rsidRPr="00E1696E">
        <w:rPr>
          <w:sz w:val="28"/>
          <w:szCs w:val="28"/>
        </w:rPr>
        <w:t>- доводы, на основании которых заявитель не согласен с решением и действием (бездействием) органа, предоставляющего муниципальную услугу, его должностного лица либо муниципального служащего. Заявителем могут быть представлены документы (при наличии), подтверждающие доводы заявителя, либо их копии.</w:t>
      </w:r>
    </w:p>
    <w:p w:rsidR="00420D71" w:rsidRPr="00E1696E" w:rsidRDefault="00420D71" w:rsidP="00420D71">
      <w:pPr>
        <w:ind w:firstLine="540"/>
        <w:jc w:val="both"/>
        <w:rPr>
          <w:sz w:val="28"/>
          <w:szCs w:val="28"/>
        </w:rPr>
      </w:pPr>
      <w:r w:rsidRPr="00E1696E">
        <w:rPr>
          <w:sz w:val="28"/>
          <w:szCs w:val="28"/>
        </w:rPr>
        <w:t>5.5. Жалоба рассматривается в течение 15 рабочих дней со дня ее регистрации,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420D71" w:rsidRPr="00E1696E" w:rsidRDefault="00420D71" w:rsidP="00420D71">
      <w:pPr>
        <w:ind w:firstLine="540"/>
        <w:jc w:val="both"/>
        <w:rPr>
          <w:sz w:val="28"/>
          <w:szCs w:val="28"/>
        </w:rPr>
      </w:pPr>
      <w:r w:rsidRPr="00E1696E">
        <w:rPr>
          <w:sz w:val="28"/>
          <w:szCs w:val="28"/>
        </w:rPr>
        <w:t>5.6. По результатам рассмотрения жалобы принимается одно из следующих решений:</w:t>
      </w:r>
    </w:p>
    <w:p w:rsidR="00420D71" w:rsidRPr="00E1696E" w:rsidRDefault="00420D71" w:rsidP="00420D71">
      <w:pPr>
        <w:ind w:firstLine="540"/>
        <w:jc w:val="both"/>
        <w:rPr>
          <w:sz w:val="28"/>
          <w:szCs w:val="28"/>
        </w:rPr>
      </w:pPr>
      <w:r w:rsidRPr="00E1696E">
        <w:rPr>
          <w:sz w:val="28"/>
          <w:szCs w:val="28"/>
        </w:rPr>
        <w:t xml:space="preserve">-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муниципальными правовыми актами </w:t>
      </w:r>
      <w:r>
        <w:rPr>
          <w:sz w:val="28"/>
          <w:szCs w:val="28"/>
        </w:rPr>
        <w:t>Ярославского муниципального района;</w:t>
      </w:r>
    </w:p>
    <w:p w:rsidR="00420D71" w:rsidRPr="00E1696E" w:rsidRDefault="00420D71" w:rsidP="00420D71">
      <w:pPr>
        <w:ind w:firstLine="540"/>
        <w:jc w:val="both"/>
        <w:rPr>
          <w:sz w:val="28"/>
          <w:szCs w:val="28"/>
        </w:rPr>
      </w:pPr>
      <w:r w:rsidRPr="00E1696E">
        <w:rPr>
          <w:sz w:val="28"/>
          <w:szCs w:val="28"/>
        </w:rPr>
        <w:t>- в удовлетворении жалобы отказывается.</w:t>
      </w:r>
    </w:p>
    <w:p w:rsidR="00420D71" w:rsidRPr="00E1696E" w:rsidRDefault="00420D71" w:rsidP="00420D71">
      <w:pPr>
        <w:ind w:firstLine="540"/>
        <w:jc w:val="both"/>
        <w:rPr>
          <w:sz w:val="28"/>
          <w:szCs w:val="28"/>
        </w:rPr>
      </w:pPr>
      <w:r w:rsidRPr="00E1696E">
        <w:rPr>
          <w:sz w:val="28"/>
          <w:szCs w:val="28"/>
        </w:rPr>
        <w:t>5.7. Не позднее дня, следующего за днем принятия решения, указанного в пункте 5.6 настоящего раздела,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20D71" w:rsidRPr="00E1696E" w:rsidRDefault="00420D71" w:rsidP="00420D71">
      <w:pPr>
        <w:ind w:firstLine="540"/>
        <w:jc w:val="both"/>
        <w:rPr>
          <w:sz w:val="28"/>
          <w:szCs w:val="28"/>
        </w:rPr>
      </w:pPr>
      <w:r w:rsidRPr="00E1696E">
        <w:rPr>
          <w:sz w:val="28"/>
          <w:szCs w:val="28"/>
        </w:rPr>
        <w:t>5.8. В случае признания жалобы подлежащей удовлетворению в ответе заявителю, указанном в пункте 5.7 настоящего раздела,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20D71" w:rsidRPr="00E1696E" w:rsidRDefault="00420D71" w:rsidP="00420D71">
      <w:pPr>
        <w:ind w:firstLine="540"/>
        <w:jc w:val="both"/>
        <w:rPr>
          <w:sz w:val="28"/>
          <w:szCs w:val="28"/>
        </w:rPr>
      </w:pPr>
      <w:r w:rsidRPr="00E1696E">
        <w:rPr>
          <w:sz w:val="28"/>
          <w:szCs w:val="28"/>
        </w:rPr>
        <w:t>В случае признания жалобы не подлежащей удовлетворению в ответе заявителю, указанном в пункте 5.7 настоящего раздела, даются аргументированные разъяснения о причинах принятого решения, а также информация о порядке обжалования принятого решения.</w:t>
      </w:r>
    </w:p>
    <w:p w:rsidR="00420D71" w:rsidRPr="00E1696E" w:rsidRDefault="00420D71" w:rsidP="00420D71">
      <w:pPr>
        <w:ind w:firstLine="540"/>
        <w:jc w:val="both"/>
        <w:rPr>
          <w:sz w:val="28"/>
          <w:szCs w:val="28"/>
        </w:rPr>
      </w:pPr>
      <w:r w:rsidRPr="00E1696E">
        <w:rPr>
          <w:sz w:val="28"/>
          <w:szCs w:val="28"/>
        </w:rPr>
        <w:t>5.9.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420D71" w:rsidRPr="00E1696E" w:rsidRDefault="00420D71" w:rsidP="00420D71">
      <w:pPr>
        <w:ind w:firstLine="540"/>
        <w:jc w:val="both"/>
        <w:rPr>
          <w:sz w:val="28"/>
          <w:szCs w:val="28"/>
        </w:rPr>
      </w:pPr>
      <w:r w:rsidRPr="00E1696E">
        <w:rPr>
          <w:sz w:val="28"/>
          <w:szCs w:val="28"/>
        </w:rPr>
        <w:t>В случае установления в ходе или по результатам рассмотрения жалобы признаков состава административного правонарушения, предусмотренного статьей 12</w:t>
      </w:r>
      <w:r w:rsidRPr="00E1696E">
        <w:rPr>
          <w:sz w:val="28"/>
          <w:szCs w:val="28"/>
          <w:vertAlign w:val="superscript"/>
        </w:rPr>
        <w:t xml:space="preserve">1 </w:t>
      </w:r>
      <w:r w:rsidRPr="00E1696E">
        <w:rPr>
          <w:sz w:val="28"/>
          <w:szCs w:val="28"/>
        </w:rPr>
        <w:t>Закона Ярославской области от 03.12.2007 № 100-з «Об административных правонарушениях», должностное лицо, наделенное полномочиями по рассмотрению жалоб, незамедлительно направляет имеющиеся материалы в департамент информатизации и связи Ярославской области.</w:t>
      </w:r>
    </w:p>
    <w:p w:rsidR="00FB6985" w:rsidRDefault="00DC00EA" w:rsidP="005D1E70">
      <w:pPr>
        <w:tabs>
          <w:tab w:val="left" w:pos="5954"/>
          <w:tab w:val="left" w:pos="9468"/>
        </w:tabs>
        <w:ind w:left="5664" w:right="112"/>
        <w:jc w:val="right"/>
        <w:rPr>
          <w:sz w:val="24"/>
          <w:szCs w:val="24"/>
        </w:rPr>
      </w:pPr>
      <w:r w:rsidRPr="00F52A63">
        <w:rPr>
          <w:sz w:val="24"/>
          <w:szCs w:val="24"/>
        </w:rPr>
        <w:lastRenderedPageBreak/>
        <w:t xml:space="preserve"> </w:t>
      </w:r>
    </w:p>
    <w:p w:rsidR="00FB6985" w:rsidRDefault="00FB6985" w:rsidP="005D1E70">
      <w:pPr>
        <w:tabs>
          <w:tab w:val="left" w:pos="5954"/>
          <w:tab w:val="left" w:pos="9468"/>
        </w:tabs>
        <w:ind w:left="5664" w:right="112"/>
        <w:jc w:val="right"/>
        <w:rPr>
          <w:sz w:val="24"/>
          <w:szCs w:val="24"/>
        </w:rPr>
      </w:pPr>
    </w:p>
    <w:p w:rsidR="005D1E70" w:rsidRPr="00FD08AB" w:rsidRDefault="00DC00EA" w:rsidP="005D1E70">
      <w:pPr>
        <w:tabs>
          <w:tab w:val="left" w:pos="5954"/>
          <w:tab w:val="left" w:pos="9468"/>
        </w:tabs>
        <w:ind w:left="5664" w:right="112"/>
        <w:jc w:val="right"/>
        <w:rPr>
          <w:sz w:val="28"/>
          <w:szCs w:val="28"/>
        </w:rPr>
      </w:pPr>
      <w:r w:rsidRPr="00F52A63">
        <w:rPr>
          <w:sz w:val="24"/>
          <w:szCs w:val="24"/>
        </w:rPr>
        <w:t xml:space="preserve"> </w:t>
      </w:r>
      <w:r w:rsidR="005D1E70" w:rsidRPr="00FD08AB">
        <w:rPr>
          <w:sz w:val="28"/>
          <w:szCs w:val="28"/>
        </w:rPr>
        <w:t xml:space="preserve">Приложение </w:t>
      </w:r>
      <w:r w:rsidR="005D1E70">
        <w:rPr>
          <w:sz w:val="28"/>
          <w:szCs w:val="28"/>
        </w:rPr>
        <w:t>1</w:t>
      </w:r>
    </w:p>
    <w:p w:rsidR="005D1E70" w:rsidRPr="00FD08AB" w:rsidRDefault="005D1E70" w:rsidP="005D1E70">
      <w:pPr>
        <w:ind w:right="112"/>
        <w:jc w:val="right"/>
        <w:rPr>
          <w:sz w:val="28"/>
          <w:szCs w:val="28"/>
        </w:rPr>
      </w:pPr>
      <w:r w:rsidRPr="00FD08AB">
        <w:rPr>
          <w:bCs/>
          <w:sz w:val="28"/>
          <w:szCs w:val="28"/>
        </w:rPr>
        <w:t xml:space="preserve">                                                                                                         к </w:t>
      </w:r>
      <w:hyperlink w:anchor="sub_8000" w:history="1">
        <w:r w:rsidRPr="00FD08AB">
          <w:rPr>
            <w:bCs/>
            <w:sz w:val="28"/>
            <w:szCs w:val="28"/>
          </w:rPr>
          <w:t xml:space="preserve"> Регламенту</w:t>
        </w:r>
      </w:hyperlink>
    </w:p>
    <w:p w:rsidR="005D1E70" w:rsidRDefault="005D1E70" w:rsidP="005D1E70">
      <w:pPr>
        <w:ind w:right="112"/>
      </w:pPr>
    </w:p>
    <w:p w:rsidR="005D1E70" w:rsidRDefault="00CA2222" w:rsidP="005D1E70">
      <w:pPr>
        <w:pStyle w:val="af2"/>
        <w:ind w:left="3960"/>
        <w:jc w:val="left"/>
        <w:rPr>
          <w:rFonts w:ascii="Times New Roman" w:hAnsi="Times New Roman" w:cs="Times New Roman"/>
          <w:sz w:val="28"/>
          <w:szCs w:val="28"/>
        </w:rPr>
      </w:pPr>
      <w:r>
        <w:rPr>
          <w:rFonts w:ascii="Times New Roman" w:hAnsi="Times New Roman" w:cs="Times New Roman"/>
          <w:sz w:val="28"/>
          <w:szCs w:val="28"/>
        </w:rPr>
        <w:t xml:space="preserve">Начальнику </w:t>
      </w:r>
      <w:r w:rsidR="005D1E70">
        <w:rPr>
          <w:rFonts w:ascii="Times New Roman" w:hAnsi="Times New Roman" w:cs="Times New Roman"/>
          <w:sz w:val="28"/>
          <w:szCs w:val="28"/>
        </w:rPr>
        <w:t>управлени</w:t>
      </w:r>
      <w:r>
        <w:rPr>
          <w:rFonts w:ascii="Times New Roman" w:hAnsi="Times New Roman" w:cs="Times New Roman"/>
          <w:sz w:val="28"/>
          <w:szCs w:val="28"/>
        </w:rPr>
        <w:t>я</w:t>
      </w:r>
      <w:r w:rsidR="005D1E70">
        <w:rPr>
          <w:rFonts w:ascii="Times New Roman" w:hAnsi="Times New Roman" w:cs="Times New Roman"/>
          <w:sz w:val="28"/>
          <w:szCs w:val="28"/>
        </w:rPr>
        <w:t xml:space="preserve"> </w:t>
      </w:r>
      <w:r>
        <w:rPr>
          <w:rFonts w:ascii="Times New Roman" w:hAnsi="Times New Roman" w:cs="Times New Roman"/>
          <w:sz w:val="28"/>
          <w:szCs w:val="28"/>
        </w:rPr>
        <w:t xml:space="preserve">градостроительства, имущественных и земельных отношений </w:t>
      </w:r>
      <w:r w:rsidR="005D1E70">
        <w:rPr>
          <w:rFonts w:ascii="Times New Roman" w:hAnsi="Times New Roman" w:cs="Times New Roman"/>
          <w:sz w:val="28"/>
          <w:szCs w:val="28"/>
        </w:rPr>
        <w:t>А</w:t>
      </w:r>
      <w:r w:rsidR="005D1E70" w:rsidRPr="0096615A">
        <w:rPr>
          <w:rFonts w:ascii="Times New Roman" w:hAnsi="Times New Roman" w:cs="Times New Roman"/>
          <w:sz w:val="28"/>
          <w:szCs w:val="28"/>
        </w:rPr>
        <w:t xml:space="preserve">дминистрации </w:t>
      </w:r>
      <w:r w:rsidR="005D1E70">
        <w:rPr>
          <w:rFonts w:ascii="Times New Roman" w:hAnsi="Times New Roman" w:cs="Times New Roman"/>
          <w:sz w:val="28"/>
          <w:szCs w:val="28"/>
        </w:rPr>
        <w:t>Ярославского муниципального района</w:t>
      </w:r>
    </w:p>
    <w:p w:rsidR="005D1E70" w:rsidRDefault="005D1E70" w:rsidP="005D1E70">
      <w:pPr>
        <w:pStyle w:val="af2"/>
        <w:ind w:left="3960"/>
        <w:rPr>
          <w:rFonts w:ascii="Times New Roman" w:hAnsi="Times New Roman" w:cs="Times New Roman"/>
          <w:sz w:val="28"/>
          <w:szCs w:val="28"/>
        </w:rPr>
      </w:pPr>
      <w:r>
        <w:rPr>
          <w:rFonts w:ascii="Times New Roman" w:hAnsi="Times New Roman" w:cs="Times New Roman"/>
          <w:sz w:val="28"/>
          <w:szCs w:val="28"/>
        </w:rPr>
        <w:t>______________________________________</w:t>
      </w:r>
    </w:p>
    <w:p w:rsidR="005D1E70" w:rsidRPr="00832641" w:rsidRDefault="005D1E70" w:rsidP="005D1E70">
      <w:pPr>
        <w:pStyle w:val="af2"/>
        <w:ind w:left="3960"/>
        <w:jc w:val="center"/>
        <w:rPr>
          <w:rFonts w:ascii="Times New Roman" w:hAnsi="Times New Roman" w:cs="Times New Roman"/>
          <w:sz w:val="20"/>
          <w:szCs w:val="20"/>
        </w:rPr>
      </w:pPr>
      <w:r>
        <w:rPr>
          <w:rFonts w:ascii="Times New Roman" w:hAnsi="Times New Roman" w:cs="Times New Roman"/>
          <w:sz w:val="20"/>
          <w:szCs w:val="20"/>
        </w:rPr>
        <w:t>фамилия, инициалы</w:t>
      </w:r>
    </w:p>
    <w:p w:rsidR="005D1E70" w:rsidRDefault="005D1E70" w:rsidP="005D1E70">
      <w:pPr>
        <w:pStyle w:val="af2"/>
        <w:ind w:left="3960"/>
        <w:rPr>
          <w:rFonts w:ascii="Times New Roman" w:hAnsi="Times New Roman" w:cs="Times New Roman"/>
          <w:sz w:val="28"/>
          <w:szCs w:val="28"/>
        </w:rPr>
      </w:pPr>
      <w:r w:rsidRPr="0096615A">
        <w:rPr>
          <w:rFonts w:ascii="Times New Roman" w:hAnsi="Times New Roman" w:cs="Times New Roman"/>
          <w:sz w:val="28"/>
          <w:szCs w:val="28"/>
        </w:rPr>
        <w:t xml:space="preserve">от </w:t>
      </w:r>
      <w:r>
        <w:rPr>
          <w:rFonts w:ascii="Times New Roman" w:hAnsi="Times New Roman" w:cs="Times New Roman"/>
          <w:sz w:val="28"/>
          <w:szCs w:val="28"/>
        </w:rPr>
        <w:t>____________________________________</w:t>
      </w:r>
    </w:p>
    <w:p w:rsidR="005D1E70" w:rsidRPr="00832641" w:rsidRDefault="005D1E70" w:rsidP="005D1E70">
      <w:pPr>
        <w:pStyle w:val="af2"/>
        <w:ind w:left="3960"/>
        <w:jc w:val="center"/>
        <w:rPr>
          <w:rFonts w:ascii="Times New Roman" w:hAnsi="Times New Roman" w:cs="Times New Roman"/>
          <w:sz w:val="20"/>
          <w:szCs w:val="20"/>
        </w:rPr>
      </w:pPr>
      <w:r>
        <w:rPr>
          <w:rFonts w:ascii="Times New Roman" w:hAnsi="Times New Roman" w:cs="Times New Roman"/>
          <w:sz w:val="20"/>
          <w:szCs w:val="20"/>
        </w:rPr>
        <w:t>(наименование индивидуального предпринимателя или юридического лица)</w:t>
      </w:r>
    </w:p>
    <w:p w:rsidR="005D1E70" w:rsidRDefault="005D1E70" w:rsidP="005D1E70">
      <w:pPr>
        <w:pStyle w:val="af2"/>
        <w:ind w:left="3960"/>
        <w:rPr>
          <w:rFonts w:ascii="Times New Roman" w:hAnsi="Times New Roman" w:cs="Times New Roman"/>
          <w:sz w:val="28"/>
          <w:szCs w:val="28"/>
        </w:rPr>
      </w:pPr>
      <w:r>
        <w:rPr>
          <w:rFonts w:ascii="Times New Roman" w:hAnsi="Times New Roman" w:cs="Times New Roman"/>
          <w:sz w:val="28"/>
          <w:szCs w:val="28"/>
        </w:rPr>
        <w:t>______________________________________</w:t>
      </w:r>
    </w:p>
    <w:p w:rsidR="005D1E70" w:rsidRPr="00497136" w:rsidRDefault="005D1E70" w:rsidP="005D1E70">
      <w:r>
        <w:t xml:space="preserve">                                                                                            (место нахождения),</w:t>
      </w:r>
    </w:p>
    <w:p w:rsidR="005D1E70" w:rsidRPr="00832641" w:rsidRDefault="005D1E70" w:rsidP="005D1E70">
      <w:pPr>
        <w:ind w:left="3960"/>
        <w:jc w:val="center"/>
        <w:rPr>
          <w:sz w:val="28"/>
          <w:szCs w:val="28"/>
        </w:rPr>
      </w:pPr>
      <w:r w:rsidRPr="00832641">
        <w:rPr>
          <w:sz w:val="28"/>
          <w:szCs w:val="28"/>
        </w:rPr>
        <w:t>____</w:t>
      </w:r>
      <w:r>
        <w:rPr>
          <w:sz w:val="28"/>
          <w:szCs w:val="28"/>
        </w:rPr>
        <w:t>___</w:t>
      </w:r>
      <w:r w:rsidRPr="00832641">
        <w:rPr>
          <w:sz w:val="28"/>
          <w:szCs w:val="28"/>
        </w:rPr>
        <w:t>_________________________</w:t>
      </w:r>
      <w:r>
        <w:rPr>
          <w:sz w:val="28"/>
          <w:szCs w:val="28"/>
        </w:rPr>
        <w:t>_</w:t>
      </w:r>
      <w:r w:rsidRPr="00832641">
        <w:rPr>
          <w:sz w:val="28"/>
          <w:szCs w:val="28"/>
        </w:rPr>
        <w:t>_____</w:t>
      </w:r>
    </w:p>
    <w:p w:rsidR="005D1E70" w:rsidRPr="00832641" w:rsidRDefault="005D1E70" w:rsidP="005D1E70">
      <w:pPr>
        <w:pStyle w:val="af2"/>
        <w:ind w:left="3960"/>
        <w:jc w:val="center"/>
        <w:rPr>
          <w:rFonts w:ascii="Times New Roman" w:hAnsi="Times New Roman" w:cs="Times New Roman"/>
          <w:sz w:val="20"/>
          <w:szCs w:val="20"/>
        </w:rPr>
      </w:pPr>
      <w:r w:rsidRPr="00832641">
        <w:rPr>
          <w:rFonts w:ascii="Times New Roman" w:hAnsi="Times New Roman" w:cs="Times New Roman"/>
          <w:sz w:val="20"/>
          <w:szCs w:val="20"/>
        </w:rPr>
        <w:t>контактный телефон</w:t>
      </w:r>
    </w:p>
    <w:p w:rsidR="005D1E70" w:rsidRDefault="005D1E70" w:rsidP="005D1E70"/>
    <w:p w:rsidR="005D1E70" w:rsidRDefault="005D1E70" w:rsidP="005D1E70">
      <w:pPr>
        <w:pStyle w:val="af2"/>
        <w:jc w:val="center"/>
        <w:rPr>
          <w:rFonts w:ascii="Times New Roman" w:hAnsi="Times New Roman" w:cs="Times New Roman"/>
          <w:bCs/>
          <w:sz w:val="28"/>
          <w:szCs w:val="28"/>
        </w:rPr>
      </w:pPr>
    </w:p>
    <w:p w:rsidR="005D1E70" w:rsidRPr="007A4656" w:rsidRDefault="005D1E70" w:rsidP="005D1E70">
      <w:pPr>
        <w:pStyle w:val="af2"/>
        <w:jc w:val="center"/>
        <w:rPr>
          <w:rFonts w:ascii="Times New Roman" w:hAnsi="Times New Roman" w:cs="Times New Roman"/>
          <w:sz w:val="28"/>
          <w:szCs w:val="28"/>
        </w:rPr>
      </w:pPr>
      <w:r>
        <w:rPr>
          <w:rFonts w:ascii="Times New Roman" w:hAnsi="Times New Roman" w:cs="Times New Roman"/>
          <w:bCs/>
          <w:sz w:val="28"/>
          <w:szCs w:val="28"/>
        </w:rPr>
        <w:t>З А Я В Л Е Н И Е</w:t>
      </w:r>
    </w:p>
    <w:p w:rsidR="005D1E70" w:rsidRPr="0090100E" w:rsidRDefault="005D1E70" w:rsidP="005D1E70">
      <w:pPr>
        <w:pStyle w:val="af2"/>
        <w:jc w:val="center"/>
        <w:rPr>
          <w:rFonts w:ascii="Times New Roman" w:hAnsi="Times New Roman" w:cs="Times New Roman"/>
          <w:b/>
          <w:sz w:val="28"/>
          <w:szCs w:val="28"/>
        </w:rPr>
      </w:pPr>
      <w:r w:rsidRPr="0090100E">
        <w:rPr>
          <w:rFonts w:ascii="Times New Roman" w:hAnsi="Times New Roman" w:cs="Times New Roman"/>
          <w:b/>
          <w:bCs/>
          <w:sz w:val="26"/>
          <w:szCs w:val="26"/>
        </w:rPr>
        <w:t xml:space="preserve">о </w:t>
      </w:r>
      <w:r>
        <w:rPr>
          <w:rFonts w:ascii="Times New Roman" w:hAnsi="Times New Roman" w:cs="Times New Roman"/>
          <w:b/>
          <w:bCs/>
          <w:sz w:val="26"/>
          <w:szCs w:val="26"/>
        </w:rPr>
        <w:t>заключении</w:t>
      </w:r>
      <w:r w:rsidRPr="0090100E">
        <w:rPr>
          <w:rFonts w:ascii="Times New Roman" w:hAnsi="Times New Roman" w:cs="Times New Roman"/>
          <w:b/>
          <w:bCs/>
          <w:sz w:val="26"/>
          <w:szCs w:val="26"/>
        </w:rPr>
        <w:t xml:space="preserve"> договор</w:t>
      </w:r>
      <w:r>
        <w:rPr>
          <w:rFonts w:ascii="Times New Roman" w:hAnsi="Times New Roman" w:cs="Times New Roman"/>
          <w:b/>
          <w:bCs/>
          <w:sz w:val="26"/>
          <w:szCs w:val="26"/>
        </w:rPr>
        <w:t>а</w:t>
      </w:r>
      <w:r w:rsidRPr="0090100E">
        <w:rPr>
          <w:rFonts w:ascii="Times New Roman" w:hAnsi="Times New Roman" w:cs="Times New Roman"/>
          <w:b/>
          <w:bCs/>
          <w:sz w:val="26"/>
          <w:szCs w:val="26"/>
        </w:rPr>
        <w:t xml:space="preserve"> купли-продажи арендуемого </w:t>
      </w:r>
      <w:r w:rsidRPr="0090100E">
        <w:rPr>
          <w:rFonts w:ascii="Times New Roman" w:hAnsi="Times New Roman" w:cs="Times New Roman"/>
          <w:b/>
          <w:sz w:val="26"/>
          <w:szCs w:val="26"/>
        </w:rPr>
        <w:t xml:space="preserve"> </w:t>
      </w:r>
      <w:r w:rsidRPr="0090100E">
        <w:rPr>
          <w:rFonts w:ascii="Times New Roman" w:hAnsi="Times New Roman" w:cs="Times New Roman"/>
          <w:b/>
          <w:bCs/>
          <w:sz w:val="26"/>
          <w:szCs w:val="26"/>
        </w:rPr>
        <w:t>имущества  в порядке реализации преимущественного права на приобретение имущества</w:t>
      </w:r>
      <w:r w:rsidRPr="0090100E">
        <w:rPr>
          <w:rFonts w:ascii="Times New Roman" w:hAnsi="Times New Roman" w:cs="Times New Roman"/>
          <w:b/>
          <w:bCs/>
          <w:sz w:val="28"/>
          <w:szCs w:val="28"/>
        </w:rPr>
        <w:t xml:space="preserve"> </w:t>
      </w:r>
    </w:p>
    <w:p w:rsidR="005D1E70" w:rsidRPr="007A4656" w:rsidRDefault="005D1E70" w:rsidP="005D1E70">
      <w:pPr>
        <w:jc w:val="center"/>
        <w:rPr>
          <w:sz w:val="28"/>
          <w:szCs w:val="28"/>
        </w:rPr>
      </w:pPr>
    </w:p>
    <w:p w:rsidR="005D1E70" w:rsidRPr="00010C1F" w:rsidRDefault="005D1E70" w:rsidP="005D1E70">
      <w:pPr>
        <w:rPr>
          <w:sz w:val="26"/>
          <w:szCs w:val="26"/>
        </w:rPr>
      </w:pPr>
    </w:p>
    <w:p w:rsidR="005D1E70" w:rsidRDefault="005D1E70" w:rsidP="005D1E70">
      <w:pPr>
        <w:jc w:val="both"/>
        <w:rPr>
          <w:sz w:val="26"/>
          <w:szCs w:val="26"/>
        </w:rPr>
      </w:pPr>
      <w:r>
        <w:rPr>
          <w:sz w:val="26"/>
          <w:szCs w:val="26"/>
        </w:rPr>
        <w:t xml:space="preserve">     </w:t>
      </w:r>
      <w:r w:rsidRPr="0090100E">
        <w:rPr>
          <w:sz w:val="26"/>
          <w:szCs w:val="26"/>
        </w:rPr>
        <w:t>__</w:t>
      </w:r>
      <w:r>
        <w:rPr>
          <w:sz w:val="26"/>
          <w:szCs w:val="26"/>
          <w:u w:val="single"/>
        </w:rPr>
        <w:t xml:space="preserve">            </w:t>
      </w:r>
      <w:r>
        <w:rPr>
          <w:sz w:val="26"/>
          <w:szCs w:val="26"/>
        </w:rPr>
        <w:t>___</w:t>
      </w:r>
      <w:r>
        <w:rPr>
          <w:sz w:val="26"/>
          <w:szCs w:val="26"/>
          <w:u w:val="single"/>
        </w:rPr>
        <w:t xml:space="preserve">   </w:t>
      </w:r>
      <w:r>
        <w:rPr>
          <w:sz w:val="26"/>
          <w:szCs w:val="26"/>
        </w:rPr>
        <w:t>_______________ соответствует</w:t>
      </w:r>
      <w:r w:rsidRPr="0090100E">
        <w:rPr>
          <w:sz w:val="26"/>
          <w:szCs w:val="26"/>
        </w:rPr>
        <w:t xml:space="preserve"> условиям отнесения к категориям</w:t>
      </w:r>
      <w:r>
        <w:rPr>
          <w:sz w:val="26"/>
          <w:szCs w:val="26"/>
        </w:rPr>
        <w:t xml:space="preserve"> </w:t>
      </w:r>
    </w:p>
    <w:p w:rsidR="005D1E70" w:rsidRPr="00953600" w:rsidRDefault="005D1E70" w:rsidP="005D1E70">
      <w:pPr>
        <w:jc w:val="both"/>
        <w:rPr>
          <w:b/>
        </w:rPr>
      </w:pPr>
      <w:r>
        <w:t xml:space="preserve">    </w:t>
      </w:r>
      <w:r w:rsidRPr="00953600">
        <w:t>(наименование</w:t>
      </w:r>
      <w:r w:rsidRPr="00953600">
        <w:rPr>
          <w:b/>
        </w:rPr>
        <w:t xml:space="preserve"> </w:t>
      </w:r>
      <w:r w:rsidRPr="00953600">
        <w:t>ИП или юридического лица)</w:t>
      </w:r>
    </w:p>
    <w:p w:rsidR="005D1E70" w:rsidRPr="0090100E" w:rsidRDefault="005D1E70" w:rsidP="005D1E70">
      <w:pPr>
        <w:jc w:val="both"/>
        <w:rPr>
          <w:sz w:val="26"/>
          <w:szCs w:val="26"/>
        </w:rPr>
      </w:pPr>
      <w:r>
        <w:rPr>
          <w:sz w:val="26"/>
          <w:szCs w:val="26"/>
        </w:rPr>
        <w:t>с</w:t>
      </w:r>
      <w:r w:rsidRPr="0090100E">
        <w:rPr>
          <w:sz w:val="26"/>
          <w:szCs w:val="26"/>
        </w:rPr>
        <w:t>убъектов малого и среднего предпринимательства, установленным статьей 4 Федерального закона «О развитии малого и среднего предпринимательства в Российской Федерации».</w:t>
      </w:r>
    </w:p>
    <w:p w:rsidR="005D1E70" w:rsidRDefault="005D1E70" w:rsidP="005D1E70">
      <w:pPr>
        <w:ind w:firstLine="709"/>
        <w:jc w:val="both"/>
        <w:rPr>
          <w:sz w:val="26"/>
          <w:szCs w:val="26"/>
        </w:rPr>
      </w:pPr>
      <w:r w:rsidRPr="0090100E">
        <w:rPr>
          <w:sz w:val="26"/>
          <w:szCs w:val="26"/>
        </w:rPr>
        <w:t xml:space="preserve">На основании изложенного, прошу предоставить мне  преимущественное   право  приобретения  </w:t>
      </w:r>
      <w:r w:rsidR="00CA2222">
        <w:rPr>
          <w:sz w:val="26"/>
          <w:szCs w:val="26"/>
        </w:rPr>
        <w:t xml:space="preserve">следующего </w:t>
      </w:r>
      <w:r w:rsidRPr="0090100E">
        <w:rPr>
          <w:sz w:val="26"/>
          <w:szCs w:val="26"/>
        </w:rPr>
        <w:t xml:space="preserve">арендуемого  </w:t>
      </w:r>
      <w:r w:rsidR="00CA2222">
        <w:rPr>
          <w:sz w:val="26"/>
          <w:szCs w:val="26"/>
        </w:rPr>
        <w:t>имущества</w:t>
      </w:r>
      <w:r w:rsidRPr="0090100E">
        <w:rPr>
          <w:sz w:val="26"/>
          <w:szCs w:val="26"/>
        </w:rPr>
        <w:t>, расположенного по адресу: ____________</w:t>
      </w:r>
      <w:r>
        <w:rPr>
          <w:sz w:val="26"/>
          <w:szCs w:val="26"/>
        </w:rPr>
        <w:t>______________, общей</w:t>
      </w:r>
      <w:r w:rsidRPr="0090100E">
        <w:rPr>
          <w:sz w:val="26"/>
          <w:szCs w:val="26"/>
        </w:rPr>
        <w:t xml:space="preserve"> площадью </w:t>
      </w:r>
      <w:r>
        <w:rPr>
          <w:sz w:val="26"/>
          <w:szCs w:val="26"/>
        </w:rPr>
        <w:t>________</w:t>
      </w:r>
      <w:r>
        <w:rPr>
          <w:sz w:val="26"/>
          <w:szCs w:val="26"/>
          <w:u w:val="single"/>
        </w:rPr>
        <w:t xml:space="preserve">                   </w:t>
      </w:r>
      <w:r w:rsidRPr="0090100E">
        <w:rPr>
          <w:sz w:val="26"/>
          <w:szCs w:val="26"/>
        </w:rPr>
        <w:t>_</w:t>
      </w:r>
      <w:r>
        <w:rPr>
          <w:sz w:val="26"/>
          <w:szCs w:val="26"/>
        </w:rPr>
        <w:t xml:space="preserve">кв. м </w:t>
      </w:r>
    </w:p>
    <w:p w:rsidR="005D1E70" w:rsidRDefault="005D1E70" w:rsidP="005D1E70">
      <w:pPr>
        <w:ind w:firstLine="709"/>
        <w:jc w:val="both"/>
        <w:rPr>
          <w:sz w:val="26"/>
          <w:szCs w:val="26"/>
        </w:rPr>
      </w:pPr>
      <w:r>
        <w:rPr>
          <w:sz w:val="26"/>
          <w:szCs w:val="26"/>
        </w:rPr>
        <w:t xml:space="preserve">        </w:t>
      </w:r>
      <w:r w:rsidRPr="00953600">
        <w:t>(указать адрес)</w:t>
      </w:r>
      <w:r>
        <w:rPr>
          <w:sz w:val="26"/>
          <w:szCs w:val="26"/>
        </w:rPr>
        <w:t xml:space="preserve">                                                               </w:t>
      </w:r>
      <w:r w:rsidRPr="00953600">
        <w:t>(указать площадь)</w:t>
      </w:r>
    </w:p>
    <w:p w:rsidR="005D1E70" w:rsidRPr="0090100E" w:rsidRDefault="005D1E70" w:rsidP="005D1E70">
      <w:pPr>
        <w:jc w:val="both"/>
        <w:rPr>
          <w:sz w:val="26"/>
          <w:szCs w:val="26"/>
        </w:rPr>
      </w:pPr>
      <w:r>
        <w:rPr>
          <w:sz w:val="26"/>
          <w:szCs w:val="26"/>
        </w:rPr>
        <w:t xml:space="preserve">с оплатой </w:t>
      </w:r>
      <w:r w:rsidRPr="0090100E">
        <w:rPr>
          <w:sz w:val="26"/>
          <w:szCs w:val="26"/>
        </w:rPr>
        <w:t>имущества  в рассрочку на________________ лет (</w:t>
      </w:r>
      <w:r>
        <w:rPr>
          <w:sz w:val="26"/>
          <w:szCs w:val="26"/>
        </w:rPr>
        <w:t xml:space="preserve">либо </w:t>
      </w:r>
      <w:r w:rsidRPr="0090100E">
        <w:rPr>
          <w:sz w:val="26"/>
          <w:szCs w:val="26"/>
        </w:rPr>
        <w:t xml:space="preserve">единовременно). Данное </w:t>
      </w:r>
      <w:r w:rsidR="00CA2222">
        <w:rPr>
          <w:sz w:val="26"/>
          <w:szCs w:val="26"/>
        </w:rPr>
        <w:t>имущество</w:t>
      </w:r>
      <w:r w:rsidRPr="0090100E">
        <w:rPr>
          <w:sz w:val="26"/>
          <w:szCs w:val="26"/>
        </w:rPr>
        <w:t xml:space="preserve">  арендую  ______________ лет, арендную плату вношу своевременно</w:t>
      </w:r>
      <w:r>
        <w:rPr>
          <w:sz w:val="26"/>
          <w:szCs w:val="26"/>
        </w:rPr>
        <w:t>.</w:t>
      </w:r>
    </w:p>
    <w:p w:rsidR="005D1E70" w:rsidRPr="0090100E" w:rsidRDefault="005D1E70" w:rsidP="005D1E70">
      <w:pPr>
        <w:jc w:val="both"/>
        <w:rPr>
          <w:sz w:val="26"/>
          <w:szCs w:val="26"/>
        </w:rPr>
      </w:pPr>
      <w:r w:rsidRPr="0090100E">
        <w:rPr>
          <w:sz w:val="26"/>
          <w:szCs w:val="26"/>
        </w:rPr>
        <w:t xml:space="preserve">( договор  №______ </w:t>
      </w:r>
      <w:proofErr w:type="gramStart"/>
      <w:r w:rsidRPr="0090100E">
        <w:rPr>
          <w:sz w:val="26"/>
          <w:szCs w:val="26"/>
        </w:rPr>
        <w:t>от</w:t>
      </w:r>
      <w:proofErr w:type="gramEnd"/>
      <w:r w:rsidRPr="0090100E">
        <w:rPr>
          <w:sz w:val="26"/>
          <w:szCs w:val="26"/>
        </w:rPr>
        <w:t xml:space="preserve"> ________).</w:t>
      </w:r>
    </w:p>
    <w:p w:rsidR="005D1E70" w:rsidRPr="00953600" w:rsidRDefault="005D1E70" w:rsidP="005D1E70">
      <w:pPr>
        <w:jc w:val="both"/>
      </w:pPr>
      <w:r w:rsidRPr="00953600">
        <w:t>(указать номер и дату  договора</w:t>
      </w:r>
      <w:proofErr w:type="gramStart"/>
      <w:r w:rsidRPr="00953600">
        <w:t xml:space="preserve"> )</w:t>
      </w:r>
      <w:proofErr w:type="gramEnd"/>
      <w:r w:rsidRPr="00953600">
        <w:t xml:space="preserve"> </w:t>
      </w:r>
    </w:p>
    <w:p w:rsidR="005D1E70" w:rsidRPr="0090100E" w:rsidRDefault="005D1E70" w:rsidP="005D1E70">
      <w:pPr>
        <w:ind w:firstLine="709"/>
        <w:jc w:val="both"/>
        <w:rPr>
          <w:sz w:val="26"/>
          <w:szCs w:val="26"/>
        </w:rPr>
      </w:pPr>
    </w:p>
    <w:p w:rsidR="005D1E70" w:rsidRPr="0090100E" w:rsidRDefault="005D1E70" w:rsidP="005D1E70">
      <w:pPr>
        <w:ind w:firstLine="709"/>
        <w:jc w:val="both"/>
        <w:rPr>
          <w:sz w:val="26"/>
          <w:szCs w:val="26"/>
        </w:rPr>
      </w:pPr>
    </w:p>
    <w:p w:rsidR="005D1E70" w:rsidRPr="0090100E" w:rsidRDefault="005D1E70" w:rsidP="005D1E70">
      <w:pPr>
        <w:rPr>
          <w:sz w:val="26"/>
          <w:szCs w:val="26"/>
        </w:rPr>
      </w:pPr>
      <w:r w:rsidRPr="0090100E">
        <w:rPr>
          <w:sz w:val="26"/>
          <w:szCs w:val="26"/>
        </w:rPr>
        <w:t xml:space="preserve">Приложение: </w:t>
      </w:r>
    </w:p>
    <w:p w:rsidR="005D1E70" w:rsidRPr="0090100E" w:rsidRDefault="005D1E70" w:rsidP="005D1E70">
      <w:pPr>
        <w:rPr>
          <w:sz w:val="26"/>
          <w:szCs w:val="26"/>
        </w:rPr>
      </w:pPr>
      <w:r w:rsidRPr="0090100E">
        <w:rPr>
          <w:sz w:val="26"/>
          <w:szCs w:val="26"/>
        </w:rPr>
        <w:t xml:space="preserve">(перечень представляемых документов) </w:t>
      </w:r>
    </w:p>
    <w:p w:rsidR="005D1E70" w:rsidRPr="0090100E" w:rsidRDefault="005D1E70" w:rsidP="005D1E70">
      <w:pPr>
        <w:rPr>
          <w:sz w:val="26"/>
          <w:szCs w:val="26"/>
        </w:rPr>
      </w:pPr>
    </w:p>
    <w:p w:rsidR="005D1E70" w:rsidRPr="0090100E" w:rsidRDefault="005D1E70" w:rsidP="005D1E70">
      <w:pPr>
        <w:rPr>
          <w:sz w:val="26"/>
          <w:szCs w:val="26"/>
        </w:rPr>
      </w:pPr>
    </w:p>
    <w:p w:rsidR="005D1E70" w:rsidRPr="0090100E" w:rsidRDefault="005D1E70" w:rsidP="005D1E70">
      <w:pPr>
        <w:rPr>
          <w:sz w:val="26"/>
          <w:szCs w:val="26"/>
        </w:rPr>
      </w:pPr>
      <w:r w:rsidRPr="0090100E">
        <w:rPr>
          <w:sz w:val="26"/>
          <w:szCs w:val="26"/>
        </w:rPr>
        <w:t>«___» __________ 20__ года  ______________________</w:t>
      </w:r>
    </w:p>
    <w:p w:rsidR="005D1E70" w:rsidRPr="0090100E" w:rsidRDefault="005D1E70" w:rsidP="005D1E70">
      <w:pPr>
        <w:rPr>
          <w:sz w:val="26"/>
          <w:szCs w:val="26"/>
        </w:rPr>
      </w:pPr>
    </w:p>
    <w:p w:rsidR="005D1E70" w:rsidRPr="0090100E" w:rsidRDefault="005D1E70" w:rsidP="005D1E70">
      <w:pPr>
        <w:rPr>
          <w:sz w:val="26"/>
          <w:szCs w:val="26"/>
        </w:rPr>
      </w:pPr>
    </w:p>
    <w:p w:rsidR="005D1E70" w:rsidRPr="0090100E" w:rsidRDefault="005D1E70" w:rsidP="005D1E70">
      <w:pPr>
        <w:rPr>
          <w:sz w:val="26"/>
          <w:szCs w:val="26"/>
        </w:rPr>
      </w:pPr>
    </w:p>
    <w:p w:rsidR="005D1E70" w:rsidRPr="0090100E" w:rsidRDefault="005D1E70" w:rsidP="005D1E70">
      <w:pPr>
        <w:rPr>
          <w:sz w:val="26"/>
          <w:szCs w:val="26"/>
        </w:rPr>
      </w:pPr>
      <w:r w:rsidRPr="0090100E">
        <w:rPr>
          <w:sz w:val="26"/>
          <w:szCs w:val="26"/>
        </w:rPr>
        <w:t>Форма данного заявления не является обязательной</w:t>
      </w:r>
    </w:p>
    <w:p w:rsidR="000C7FEA" w:rsidRDefault="000C7FEA" w:rsidP="000F59D6">
      <w:pPr>
        <w:pStyle w:val="ConsPlusNormal"/>
        <w:tabs>
          <w:tab w:val="left" w:pos="7371"/>
        </w:tabs>
        <w:ind w:firstLine="0"/>
        <w:rPr>
          <w:rFonts w:ascii="Times New Roman" w:hAnsi="Times New Roman" w:cs="Times New Roman"/>
          <w:sz w:val="24"/>
          <w:szCs w:val="24"/>
        </w:rPr>
        <w:sectPr w:rsidR="000C7FEA" w:rsidSect="00A70DE6">
          <w:pgSz w:w="11907" w:h="16840" w:code="9"/>
          <w:pgMar w:top="425" w:right="567" w:bottom="425" w:left="1418" w:header="454" w:footer="720" w:gutter="0"/>
          <w:pgNumType w:start="1"/>
          <w:cols w:space="720"/>
          <w:titlePg/>
          <w:docGrid w:linePitch="360"/>
        </w:sectPr>
      </w:pPr>
    </w:p>
    <w:p w:rsidR="005D1E70" w:rsidRDefault="005D1E70" w:rsidP="005D1E70">
      <w:pPr>
        <w:jc w:val="right"/>
        <w:rPr>
          <w:bCs/>
          <w:sz w:val="28"/>
          <w:szCs w:val="28"/>
        </w:rPr>
      </w:pPr>
      <w:r>
        <w:rPr>
          <w:bCs/>
          <w:sz w:val="28"/>
          <w:szCs w:val="28"/>
        </w:rPr>
        <w:lastRenderedPageBreak/>
        <w:t>Приложение 2</w:t>
      </w:r>
    </w:p>
    <w:p w:rsidR="005D1E70" w:rsidRDefault="005D1E70" w:rsidP="005D1E70">
      <w:pPr>
        <w:jc w:val="right"/>
        <w:rPr>
          <w:bCs/>
          <w:sz w:val="28"/>
          <w:szCs w:val="28"/>
        </w:rPr>
      </w:pPr>
      <w:r>
        <w:rPr>
          <w:bCs/>
          <w:sz w:val="28"/>
          <w:szCs w:val="28"/>
        </w:rPr>
        <w:t>к Регламенту</w:t>
      </w:r>
    </w:p>
    <w:p w:rsidR="000C7FEA" w:rsidRPr="00BC2A8D" w:rsidRDefault="000C7FEA" w:rsidP="000C7FEA">
      <w:pPr>
        <w:jc w:val="center"/>
        <w:rPr>
          <w:bCs/>
          <w:sz w:val="28"/>
          <w:szCs w:val="28"/>
        </w:rPr>
      </w:pPr>
      <w:r w:rsidRPr="00BC2A8D">
        <w:rPr>
          <w:bCs/>
          <w:sz w:val="28"/>
          <w:szCs w:val="28"/>
        </w:rPr>
        <w:t xml:space="preserve">Блок-схема </w:t>
      </w:r>
    </w:p>
    <w:p w:rsidR="000C7FEA" w:rsidRDefault="000C7FEA" w:rsidP="000C7FEA">
      <w:pPr>
        <w:jc w:val="center"/>
        <w:rPr>
          <w:b/>
          <w:bCs/>
          <w:sz w:val="26"/>
          <w:szCs w:val="26"/>
        </w:rPr>
      </w:pPr>
      <w:r w:rsidRPr="00BC2A8D">
        <w:rPr>
          <w:bCs/>
          <w:sz w:val="28"/>
          <w:szCs w:val="28"/>
        </w:rPr>
        <w:t xml:space="preserve">предоставления муниципальной услуги по </w:t>
      </w:r>
      <w:r w:rsidRPr="00E914B8">
        <w:rPr>
          <w:bCs/>
          <w:sz w:val="26"/>
          <w:szCs w:val="26"/>
        </w:rPr>
        <w:t xml:space="preserve">заключению договоров купли-продажи арендуемого </w:t>
      </w:r>
      <w:r>
        <w:rPr>
          <w:bCs/>
          <w:sz w:val="26"/>
          <w:szCs w:val="26"/>
        </w:rPr>
        <w:t>движимого и недвижимого</w:t>
      </w:r>
      <w:r w:rsidRPr="00E914B8">
        <w:rPr>
          <w:bCs/>
          <w:sz w:val="26"/>
          <w:szCs w:val="26"/>
        </w:rPr>
        <w:t xml:space="preserve"> имущества с субъектами малого и среднего предпринимательства в порядке реализации ими преимущественного права на приобретение имущества</w:t>
      </w:r>
    </w:p>
    <w:p w:rsidR="000C7FEA" w:rsidRPr="00BC2A8D" w:rsidRDefault="000C7FEA" w:rsidP="000C7FEA">
      <w:pPr>
        <w:jc w:val="center"/>
        <w:rPr>
          <w:bCs/>
          <w:sz w:val="28"/>
          <w:szCs w:val="28"/>
        </w:rPr>
      </w:pPr>
    </w:p>
    <w:p w:rsidR="000C7FEA" w:rsidRPr="00BC2A8D" w:rsidRDefault="00016CE7" w:rsidP="000C7FEA">
      <w:pPr>
        <w:jc w:val="center"/>
        <w:rPr>
          <w:sz w:val="16"/>
          <w:szCs w:val="16"/>
        </w:rPr>
      </w:pPr>
      <w:r w:rsidRPr="00016CE7">
        <w:rPr>
          <w:bCs/>
          <w:noProof/>
          <w:sz w:val="28"/>
          <w:szCs w:val="28"/>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30" o:spid="_x0000_s1026" type="#_x0000_t34" style="position:absolute;left:0;text-align:left;margin-left:90pt;margin-top:66.9pt;width:27pt;height:1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">
            <v:stroke endarrow="block"/>
          </v:shape>
        </w:pict>
      </w:r>
      <w:r w:rsidRPr="00016CE7">
        <w:rPr>
          <w:bCs/>
          <w:noProof/>
          <w:sz w:val="28"/>
          <w:szCs w:val="28"/>
        </w:rPr>
        <w:pict>
          <v:shape id="Соединительная линия уступом 29" o:spid="_x0000_s1037" type="#_x0000_t34" style="position:absolute;left:0;text-align:left;margin-left:54pt;margin-top:30.9pt;width:27pt;height:18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">
            <v:stroke endarrow="block"/>
          </v:shape>
        </w:pict>
      </w:r>
      <w:r w:rsidRPr="00016CE7">
        <w:rPr>
          <w:bCs/>
          <w:noProof/>
          <w:sz w:val="28"/>
          <w:szCs w:val="28"/>
        </w:rPr>
        <w:pict>
          <v:rect id="Прямоугольник 108046096" o:spid="_x0000_s1036" style="position:absolute;left:0;text-align:left;margin-left:45pt;margin-top:3.9pt;width:252pt;height:27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">
            <v:textbox>
              <w:txbxContent>
                <w:p w:rsidR="004C31F2" w:rsidRDefault="004C31F2" w:rsidP="000C7FEA">
                  <w:pPr>
                    <w:jc w:val="center"/>
                  </w:pPr>
                  <w:r w:rsidRPr="00AB2E61">
                    <w:t>Прием</w:t>
                  </w:r>
                  <w:r>
                    <w:t>, первичная проверка</w:t>
                  </w:r>
                  <w:r w:rsidRPr="00AB2E61">
                    <w:t xml:space="preserve"> и регистрация </w:t>
                  </w:r>
                  <w:r>
                    <w:t>заявления</w:t>
                  </w:r>
                </w:p>
              </w:txbxContent>
            </v:textbox>
          </v:rect>
        </w:pict>
      </w:r>
    </w:p>
    <w:p w:rsidR="000C7FEA" w:rsidRPr="00BC2A8D" w:rsidRDefault="000C7FEA" w:rsidP="000C7FEA">
      <w:pPr>
        <w:spacing w:line="360" w:lineRule="auto"/>
        <w:jc w:val="right"/>
        <w:rPr>
          <w:sz w:val="16"/>
          <w:szCs w:val="16"/>
        </w:rPr>
      </w:pPr>
    </w:p>
    <w:p w:rsidR="000C7FEA" w:rsidRDefault="000C7FEA" w:rsidP="000C7FEA">
      <w:pPr>
        <w:spacing w:line="360" w:lineRule="auto"/>
        <w:jc w:val="right"/>
        <w:rPr>
          <w:sz w:val="16"/>
          <w:szCs w:val="16"/>
        </w:rPr>
      </w:pPr>
    </w:p>
    <w:p w:rsidR="000D37AE" w:rsidRPr="00BC2A8D" w:rsidRDefault="000D37AE" w:rsidP="000C7FEA">
      <w:pPr>
        <w:spacing w:line="360" w:lineRule="auto"/>
        <w:jc w:val="right"/>
        <w:rPr>
          <w:sz w:val="16"/>
          <w:szCs w:val="16"/>
        </w:rPr>
      </w:pPr>
    </w:p>
    <w:p w:rsidR="000C7FEA" w:rsidRPr="00BC2A8D" w:rsidRDefault="00016CE7" w:rsidP="000C7FEA">
      <w:pPr>
        <w:spacing w:line="360" w:lineRule="auto"/>
        <w:jc w:val="right"/>
        <w:rPr>
          <w:sz w:val="16"/>
          <w:szCs w:val="16"/>
        </w:rPr>
      </w:pPr>
      <w:r w:rsidRPr="00016CE7">
        <w:rPr>
          <w:bCs/>
          <w:noProof/>
          <w:sz w:val="28"/>
          <w:szCs w:val="28"/>
        </w:rPr>
        <w:pict>
          <v:rect id="Прямоугольник 2005766043" o:spid="_x0000_s1027" style="position:absolute;left:0;text-align:left;margin-left:117pt;margin-top:4.6pt;width:441pt;height:27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">
            <v:textbox>
              <w:txbxContent>
                <w:p w:rsidR="004C31F2" w:rsidRPr="009860AB" w:rsidRDefault="004C31F2" w:rsidP="000C7FEA">
                  <w:r w:rsidRPr="00AB2E61">
                    <w:t xml:space="preserve">Рассмотрение </w:t>
                  </w:r>
                  <w:r>
                    <w:t>заявления начальником управления</w:t>
                  </w:r>
                  <w:r w:rsidRPr="00AB2E61">
                    <w:t xml:space="preserve"> и назначение ответственного исполнителя</w:t>
                  </w:r>
                </w:p>
              </w:txbxContent>
            </v:textbox>
          </v:rect>
        </w:pict>
      </w:r>
    </w:p>
    <w:p w:rsidR="000C7FEA" w:rsidRPr="00BC2A8D" w:rsidRDefault="000C7FEA" w:rsidP="000C7FEA">
      <w:pPr>
        <w:spacing w:line="360" w:lineRule="auto"/>
        <w:jc w:val="right"/>
        <w:rPr>
          <w:sz w:val="16"/>
          <w:szCs w:val="16"/>
        </w:rPr>
      </w:pPr>
    </w:p>
    <w:p w:rsidR="000C7FEA" w:rsidRPr="00BC2A8D" w:rsidRDefault="000C7FEA" w:rsidP="000C7FEA">
      <w:pPr>
        <w:spacing w:line="360" w:lineRule="auto"/>
        <w:jc w:val="right"/>
        <w:rPr>
          <w:sz w:val="16"/>
          <w:szCs w:val="16"/>
        </w:rPr>
      </w:pPr>
    </w:p>
    <w:p w:rsidR="000C7FEA" w:rsidRPr="00BC2A8D" w:rsidRDefault="000C7FEA" w:rsidP="000C7FEA">
      <w:pPr>
        <w:spacing w:line="360" w:lineRule="auto"/>
        <w:jc w:val="right"/>
        <w:rPr>
          <w:sz w:val="16"/>
          <w:szCs w:val="16"/>
        </w:rPr>
      </w:pPr>
    </w:p>
    <w:p w:rsidR="000C7FEA" w:rsidRPr="00BC2A8D" w:rsidRDefault="00016CE7" w:rsidP="000C7FEA">
      <w:pPr>
        <w:spacing w:line="360" w:lineRule="auto"/>
        <w:jc w:val="right"/>
        <w:rPr>
          <w:sz w:val="16"/>
          <w:szCs w:val="16"/>
        </w:rPr>
      </w:pPr>
      <w:r w:rsidRPr="00016CE7">
        <w:rPr>
          <w:bCs/>
          <w:noProof/>
          <w:sz w:val="28"/>
          <w:szCs w:val="28"/>
        </w:rPr>
        <w:pict>
          <v:shape id="Соединительная линия уступом 23" o:spid="_x0000_s1035" type="#_x0000_t34" style="position:absolute;left:0;text-align:left;margin-left:180.65pt;margin-top:6.4pt;width:27pt;height:1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">
            <v:stroke endarrow="block"/>
          </v:shape>
        </w:pict>
      </w:r>
      <w:r w:rsidRPr="00016CE7">
        <w:rPr>
          <w:bCs/>
          <w:noProof/>
          <w:sz w:val="28"/>
          <w:szCs w:val="28"/>
        </w:rPr>
        <w:pict>
          <v:rect id="Прямоугольник 5238187" o:spid="_x0000_s1028" style="position:absolute;left:0;text-align:left;margin-left:207.65pt;margin-top:.1pt;width:420pt;height:40.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">
            <v:textbox>
              <w:txbxContent>
                <w:p w:rsidR="004C31F2" w:rsidRPr="008C4DCC" w:rsidRDefault="004C31F2" w:rsidP="000C7FEA">
                  <w:r w:rsidRPr="00D37BF0">
                    <w:t xml:space="preserve"> </w:t>
                  </w:r>
                  <w:r>
                    <w:t xml:space="preserve">Обеспечение </w:t>
                  </w:r>
                  <w:r w:rsidRPr="00D37BF0">
                    <w:t>зак</w:t>
                  </w:r>
                  <w:r>
                    <w:t>лючения</w:t>
                  </w:r>
                  <w:r w:rsidRPr="00D37BF0">
                    <w:t xml:space="preserve"> договора на проведение оценки рыночной стоимости </w:t>
                  </w:r>
                  <w:r w:rsidRPr="00E914B8">
                    <w:t>аре</w:t>
                  </w:r>
                  <w:r>
                    <w:t xml:space="preserve">ндуемого </w:t>
                  </w:r>
                  <w:r w:rsidRPr="00E914B8">
                    <w:t>имущества в</w:t>
                  </w:r>
                  <w:r w:rsidRPr="00AE6FD4">
                    <w:rPr>
                      <w:sz w:val="28"/>
                      <w:szCs w:val="28"/>
                    </w:rPr>
                    <w:t xml:space="preserve"> </w:t>
                  </w:r>
                  <w:r w:rsidRPr="00E914B8">
                    <w:t xml:space="preserve">порядке, установленном Федеральным законом </w:t>
                  </w:r>
                  <w:r>
                    <w:t>«</w:t>
                  </w:r>
                  <w:r w:rsidRPr="00E914B8">
                    <w:t>Об оценочной</w:t>
                  </w:r>
                  <w:r w:rsidRPr="00AE6FD4">
                    <w:rPr>
                      <w:sz w:val="28"/>
                      <w:szCs w:val="28"/>
                    </w:rPr>
                    <w:t xml:space="preserve"> </w:t>
                  </w:r>
                  <w:r w:rsidRPr="00E914B8">
                    <w:t xml:space="preserve">деятельности в </w:t>
                  </w:r>
                  <w:r>
                    <w:t>Р</w:t>
                  </w:r>
                  <w:r w:rsidRPr="00E914B8">
                    <w:t>оссийской</w:t>
                  </w:r>
                  <w:r>
                    <w:rPr>
                      <w:sz w:val="28"/>
                      <w:szCs w:val="28"/>
                    </w:rPr>
                    <w:t xml:space="preserve"> </w:t>
                  </w:r>
                  <w:r w:rsidRPr="00E914B8">
                    <w:t>Федерации</w:t>
                  </w:r>
                  <w:r>
                    <w:t>»</w:t>
                  </w:r>
                </w:p>
              </w:txbxContent>
            </v:textbox>
          </v:rect>
        </w:pict>
      </w:r>
    </w:p>
    <w:p w:rsidR="000C7FEA" w:rsidRPr="00BC2A8D" w:rsidRDefault="000C7FEA" w:rsidP="000C7FEA">
      <w:pPr>
        <w:spacing w:line="360" w:lineRule="auto"/>
        <w:jc w:val="right"/>
        <w:rPr>
          <w:sz w:val="16"/>
          <w:szCs w:val="16"/>
        </w:rPr>
      </w:pPr>
    </w:p>
    <w:p w:rsidR="000D37AE" w:rsidRDefault="000D37AE" w:rsidP="000C7FEA">
      <w:pPr>
        <w:spacing w:line="360" w:lineRule="auto"/>
        <w:jc w:val="right"/>
        <w:rPr>
          <w:sz w:val="16"/>
          <w:szCs w:val="16"/>
        </w:rPr>
      </w:pPr>
    </w:p>
    <w:p w:rsidR="000C7FEA" w:rsidRPr="00BC2A8D" w:rsidRDefault="00016CE7" w:rsidP="000C7FEA">
      <w:pPr>
        <w:spacing w:line="360" w:lineRule="auto"/>
        <w:jc w:val="right"/>
        <w:rPr>
          <w:sz w:val="16"/>
          <w:szCs w:val="16"/>
        </w:rPr>
      </w:pPr>
      <w:r w:rsidRPr="00016CE7">
        <w:rPr>
          <w:bCs/>
          <w:noProof/>
          <w:sz w:val="28"/>
          <w:szCs w:val="28"/>
        </w:rPr>
        <w:pict>
          <v:shape id="Соединительная линия уступом 22" o:spid="_x0000_s1034" type="#_x0000_t34" style="position:absolute;left:0;text-align:left;margin-left:3in;margin-top:12.9pt;width:27pt;height:18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">
            <v:stroke endarrow="block"/>
          </v:shape>
        </w:pict>
      </w:r>
    </w:p>
    <w:p w:rsidR="000C7FEA" w:rsidRPr="00BC2A8D" w:rsidRDefault="00016CE7" w:rsidP="000C7FEA">
      <w:pPr>
        <w:spacing w:line="360" w:lineRule="auto"/>
        <w:jc w:val="right"/>
        <w:rPr>
          <w:sz w:val="16"/>
          <w:szCs w:val="16"/>
        </w:rPr>
      </w:pPr>
      <w:r w:rsidRPr="00016CE7">
        <w:rPr>
          <w:bCs/>
          <w:noProof/>
          <w:sz w:val="28"/>
          <w:szCs w:val="28"/>
        </w:rPr>
        <w:pict>
          <v:rect id="Прямоугольник 957726118" o:spid="_x0000_s1029" style="position:absolute;left:0;text-align:left;margin-left:246pt;margin-top:11.85pt;width:402pt;height:36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">
            <v:textbox>
              <w:txbxContent>
                <w:p w:rsidR="004C31F2" w:rsidRPr="00C7574D" w:rsidRDefault="004C31F2" w:rsidP="000C7FEA">
                  <w:pPr>
                    <w:jc w:val="both"/>
                  </w:pPr>
                  <w:r>
                    <w:t>П</w:t>
                  </w:r>
                  <w:r w:rsidRPr="00C7574D">
                    <w:t xml:space="preserve">ринятие </w:t>
                  </w:r>
                  <w:r>
                    <w:t xml:space="preserve">решения об условиях приватизации </w:t>
                  </w:r>
                  <w:r w:rsidRPr="00C7574D">
                    <w:t xml:space="preserve"> арендуемого имущества</w:t>
                  </w:r>
                  <w:r>
                    <w:t xml:space="preserve">  (</w:t>
                  </w:r>
                  <w:r w:rsidRPr="00C7574D">
                    <w:t>постановления Администрации ЯМР</w:t>
                  </w:r>
                  <w:r>
                    <w:t>)</w:t>
                  </w:r>
                  <w:r w:rsidRPr="00C7574D">
                    <w:t xml:space="preserve"> </w:t>
                  </w:r>
                </w:p>
                <w:p w:rsidR="004C31F2" w:rsidRPr="00C7574D" w:rsidRDefault="004C31F2" w:rsidP="000C7FEA"/>
              </w:txbxContent>
            </v:textbox>
          </v:rect>
        </w:pict>
      </w:r>
    </w:p>
    <w:p w:rsidR="000C7FEA" w:rsidRPr="00BC2A8D" w:rsidRDefault="000C7FEA" w:rsidP="000C7FEA">
      <w:pPr>
        <w:spacing w:line="360" w:lineRule="auto"/>
        <w:jc w:val="right"/>
        <w:rPr>
          <w:sz w:val="16"/>
          <w:szCs w:val="16"/>
        </w:rPr>
      </w:pPr>
    </w:p>
    <w:p w:rsidR="000C7FEA" w:rsidRPr="00BC2A8D" w:rsidRDefault="000C7FEA" w:rsidP="000C7FEA">
      <w:pPr>
        <w:spacing w:line="360" w:lineRule="auto"/>
        <w:jc w:val="right"/>
        <w:rPr>
          <w:sz w:val="16"/>
          <w:szCs w:val="16"/>
        </w:rPr>
      </w:pPr>
    </w:p>
    <w:p w:rsidR="000C7FEA" w:rsidRPr="00BC2A8D" w:rsidRDefault="000C7FEA" w:rsidP="000C7FEA">
      <w:pPr>
        <w:spacing w:line="360" w:lineRule="auto"/>
        <w:jc w:val="right"/>
        <w:rPr>
          <w:sz w:val="16"/>
          <w:szCs w:val="16"/>
        </w:rPr>
      </w:pPr>
    </w:p>
    <w:p w:rsidR="000C7FEA" w:rsidRDefault="000C7FEA" w:rsidP="000C7FEA">
      <w:pPr>
        <w:ind w:left="3756" w:firstLine="8280"/>
        <w:jc w:val="right"/>
        <w:rPr>
          <w:bCs/>
        </w:rPr>
      </w:pPr>
    </w:p>
    <w:p w:rsidR="000C7FEA" w:rsidRDefault="00016CE7" w:rsidP="000C7FEA">
      <w:pPr>
        <w:ind w:left="3756" w:firstLine="8280"/>
        <w:jc w:val="right"/>
        <w:rPr>
          <w:bCs/>
          <w:sz w:val="28"/>
          <w:szCs w:val="28"/>
        </w:rPr>
      </w:pPr>
      <w:bookmarkStart w:id="8" w:name="_Hlk131712706"/>
      <w:r w:rsidRPr="00016CE7">
        <w:rPr>
          <w:noProof/>
          <w:sz w:val="16"/>
          <w:szCs w:val="16"/>
        </w:rPr>
        <w:pict>
          <v:rect id="Прямоугольник 765760334" o:spid="_x0000_s1030" style="position:absolute;left:0;text-align:left;margin-left:333.25pt;margin-top:2.15pt;width:372pt;height:3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">
            <v:textbox>
              <w:txbxContent>
                <w:p w:rsidR="004C31F2" w:rsidRPr="00C7574D" w:rsidRDefault="004C31F2" w:rsidP="000C7FEA">
                  <w:pPr>
                    <w:jc w:val="both"/>
                  </w:pPr>
                  <w:r>
                    <w:t>О</w:t>
                  </w:r>
                  <w:r w:rsidRPr="00C7574D">
                    <w:t xml:space="preserve">формление </w:t>
                  </w:r>
                  <w:r>
                    <w:t>и заключение</w:t>
                  </w:r>
                  <w:r w:rsidRPr="00C7574D">
                    <w:t xml:space="preserve"> договора   купли-пр</w:t>
                  </w:r>
                  <w:r>
                    <w:t>одажи  арендуемого   имущества.</w:t>
                  </w:r>
                </w:p>
                <w:p w:rsidR="004C31F2" w:rsidRPr="00C7574D" w:rsidRDefault="004C31F2" w:rsidP="000C7FEA"/>
                <w:p w:rsidR="004C31F2" w:rsidRDefault="004C31F2"/>
              </w:txbxContent>
            </v:textbox>
          </v:rect>
        </w:pict>
      </w:r>
      <w:r w:rsidRPr="00016CE7">
        <w:rPr>
          <w:noProof/>
          <w:sz w:val="16"/>
          <w:szCs w:val="16"/>
        </w:rPr>
        <w:pict>
          <v:shape id="Соединительная линия уступом 18" o:spid="_x0000_s1033" type="#_x0000_t34" style="position:absolute;left:0;text-align:left;margin-left:306pt;margin-top:10.45pt;width:27pt;height:1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">
            <v:stroke endarrow="block"/>
          </v:shape>
        </w:pict>
      </w:r>
    </w:p>
    <w:bookmarkEnd w:id="8"/>
    <w:p w:rsidR="000C7FEA" w:rsidRDefault="000C7FEA" w:rsidP="000C7FEA">
      <w:pPr>
        <w:ind w:left="3756" w:firstLine="8280"/>
        <w:jc w:val="right"/>
        <w:rPr>
          <w:bCs/>
          <w:sz w:val="28"/>
          <w:szCs w:val="28"/>
        </w:rPr>
      </w:pPr>
    </w:p>
    <w:p w:rsidR="005D1E70" w:rsidRDefault="005D1E70" w:rsidP="000C7FEA">
      <w:pPr>
        <w:ind w:left="3756" w:firstLine="8280"/>
        <w:jc w:val="right"/>
        <w:rPr>
          <w:bCs/>
          <w:sz w:val="28"/>
          <w:szCs w:val="28"/>
        </w:rPr>
      </w:pPr>
    </w:p>
    <w:p w:rsidR="0012314E" w:rsidRDefault="00016CE7" w:rsidP="0012314E">
      <w:pPr>
        <w:ind w:left="4464" w:firstLine="8280"/>
        <w:jc w:val="right"/>
        <w:rPr>
          <w:bCs/>
          <w:sz w:val="28"/>
          <w:szCs w:val="28"/>
        </w:rPr>
      </w:pPr>
      <w:r w:rsidRPr="00016CE7">
        <w:rPr>
          <w:noProof/>
          <w:sz w:val="16"/>
          <w:szCs w:val="16"/>
        </w:rPr>
        <w:pict>
          <v:shape id="_x0000_s1032" type="#_x0000_t34" style="position:absolute;left:0;text-align:left;margin-left:368pt;margin-top:14.45pt;width:27pt;height:18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">
            <v:stroke endarrow="block"/>
          </v:shape>
        </w:pict>
      </w:r>
      <w:r w:rsidRPr="00016CE7">
        <w:rPr>
          <w:noProof/>
          <w:sz w:val="16"/>
          <w:szCs w:val="16"/>
        </w:rPr>
        <w:pict>
          <v:rect id="Прямоугольник 806303767" o:spid="_x0000_s1031" style="position:absolute;left:0;text-align:left;margin-left:394.25pt;margin-top:7.65pt;width:372pt;height:33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">
            <v:textbox>
              <w:txbxContent>
                <w:p w:rsidR="004C31F2" w:rsidRPr="0012314E" w:rsidRDefault="004C31F2" w:rsidP="0012314E">
                  <w:pPr>
                    <w:jc w:val="both"/>
                  </w:pPr>
                  <w:r>
                    <w:t>Выдача</w:t>
                  </w:r>
                  <w:r w:rsidRPr="0012314E">
                    <w:rPr>
                      <w:iCs/>
                    </w:rPr>
                    <w:t>(направление) заявителю результата муниципальной услуги</w:t>
                  </w:r>
                  <w:r w:rsidRPr="0012314E">
                    <w:t>.</w:t>
                  </w:r>
                </w:p>
                <w:p w:rsidR="004C31F2" w:rsidRPr="00C7574D" w:rsidRDefault="004C31F2" w:rsidP="0012314E"/>
                <w:p w:rsidR="004C31F2" w:rsidRDefault="004C31F2" w:rsidP="0012314E"/>
              </w:txbxContent>
            </v:textbox>
          </v:rect>
        </w:pict>
      </w:r>
    </w:p>
    <w:p w:rsidR="005D1E70" w:rsidRDefault="005D1E70" w:rsidP="000C7FEA">
      <w:pPr>
        <w:ind w:left="3756" w:firstLine="8280"/>
        <w:jc w:val="right"/>
        <w:rPr>
          <w:bCs/>
          <w:sz w:val="28"/>
          <w:szCs w:val="28"/>
        </w:rPr>
      </w:pPr>
    </w:p>
    <w:p w:rsidR="0012314E" w:rsidRDefault="0012314E" w:rsidP="000C7FEA">
      <w:pPr>
        <w:ind w:left="3756" w:firstLine="8280"/>
        <w:jc w:val="right"/>
        <w:rPr>
          <w:bCs/>
          <w:sz w:val="28"/>
          <w:szCs w:val="28"/>
        </w:rPr>
      </w:pPr>
    </w:p>
    <w:p w:rsidR="00E33147" w:rsidRDefault="00E33147" w:rsidP="000F59D6">
      <w:pPr>
        <w:pStyle w:val="ConsPlusNormal"/>
        <w:tabs>
          <w:tab w:val="left" w:pos="7371"/>
        </w:tabs>
        <w:ind w:firstLine="0"/>
        <w:rPr>
          <w:rFonts w:ascii="Times New Roman" w:hAnsi="Times New Roman" w:cs="Times New Roman"/>
          <w:sz w:val="24"/>
          <w:szCs w:val="24"/>
        </w:rPr>
        <w:sectPr w:rsidR="00E33147" w:rsidSect="000C7FEA">
          <w:pgSz w:w="16840" w:h="11907" w:orient="landscape" w:code="9"/>
          <w:pgMar w:top="1418" w:right="425" w:bottom="567" w:left="425" w:header="454" w:footer="720" w:gutter="0"/>
          <w:pgNumType w:start="1"/>
          <w:cols w:space="720"/>
          <w:titlePg/>
          <w:docGrid w:linePitch="360"/>
        </w:sectPr>
      </w:pPr>
    </w:p>
    <w:p w:rsidR="00E914B8" w:rsidRDefault="00E914B8" w:rsidP="0034710C">
      <w:pPr>
        <w:ind w:left="3756" w:firstLine="8280"/>
        <w:jc w:val="right"/>
        <w:rPr>
          <w:bCs/>
          <w:sz w:val="28"/>
          <w:szCs w:val="28"/>
        </w:rPr>
      </w:pPr>
    </w:p>
    <w:p w:rsidR="00E914B8" w:rsidRPr="00010C1F" w:rsidRDefault="00E914B8" w:rsidP="00CA2222">
      <w:pPr>
        <w:tabs>
          <w:tab w:val="left" w:pos="5954"/>
          <w:tab w:val="left" w:pos="9468"/>
        </w:tabs>
        <w:ind w:left="5664" w:right="112"/>
        <w:jc w:val="right"/>
        <w:rPr>
          <w:sz w:val="26"/>
          <w:szCs w:val="26"/>
        </w:rPr>
      </w:pPr>
      <w:r>
        <w:rPr>
          <w:sz w:val="26"/>
          <w:szCs w:val="26"/>
        </w:rPr>
        <w:t>П</w:t>
      </w:r>
      <w:r w:rsidR="00FB6985">
        <w:rPr>
          <w:sz w:val="26"/>
          <w:szCs w:val="26"/>
        </w:rPr>
        <w:t>риложение</w:t>
      </w:r>
      <w:r w:rsidRPr="00010C1F">
        <w:rPr>
          <w:sz w:val="26"/>
          <w:szCs w:val="26"/>
        </w:rPr>
        <w:t xml:space="preserve"> </w:t>
      </w:r>
      <w:r w:rsidR="00CA2222">
        <w:rPr>
          <w:sz w:val="26"/>
          <w:szCs w:val="26"/>
        </w:rPr>
        <w:t>3</w:t>
      </w:r>
    </w:p>
    <w:p w:rsidR="00E914B8" w:rsidRDefault="00E914B8" w:rsidP="00CA2222">
      <w:pPr>
        <w:ind w:left="7080"/>
        <w:jc w:val="right"/>
        <w:rPr>
          <w:sz w:val="26"/>
          <w:szCs w:val="26"/>
        </w:rPr>
      </w:pPr>
      <w:r w:rsidRPr="00010C1F">
        <w:rPr>
          <w:sz w:val="26"/>
          <w:szCs w:val="26"/>
        </w:rPr>
        <w:t>к Регламенту</w:t>
      </w:r>
    </w:p>
    <w:p w:rsidR="00E914B8" w:rsidRDefault="00E914B8" w:rsidP="00E914B8">
      <w:pPr>
        <w:rPr>
          <w:sz w:val="26"/>
          <w:szCs w:val="26"/>
        </w:rPr>
      </w:pPr>
    </w:p>
    <w:p w:rsidR="00E914B8" w:rsidRPr="002E0FAD" w:rsidRDefault="00B862A0" w:rsidP="00E914B8">
      <w:pPr>
        <w:shd w:val="clear" w:color="auto" w:fill="FFFFFF"/>
        <w:spacing w:line="269" w:lineRule="exact"/>
        <w:jc w:val="center"/>
        <w:rPr>
          <w:b/>
          <w:bCs/>
        </w:rPr>
      </w:pPr>
      <w:r>
        <w:rPr>
          <w:b/>
          <w:bCs/>
        </w:rPr>
        <w:t xml:space="preserve">ПРОЕКТ </w:t>
      </w:r>
      <w:r w:rsidR="00E914B8" w:rsidRPr="002E0FAD">
        <w:rPr>
          <w:b/>
          <w:bCs/>
        </w:rPr>
        <w:t>ДОГОВОР</w:t>
      </w:r>
      <w:r>
        <w:rPr>
          <w:b/>
          <w:bCs/>
        </w:rPr>
        <w:t>А</w:t>
      </w:r>
    </w:p>
    <w:p w:rsidR="00E914B8" w:rsidRPr="00F33856" w:rsidRDefault="00E914B8" w:rsidP="00CA2222">
      <w:pPr>
        <w:shd w:val="clear" w:color="auto" w:fill="FFFFFF"/>
        <w:jc w:val="center"/>
        <w:rPr>
          <w:b/>
          <w:bCs/>
          <w:sz w:val="22"/>
          <w:szCs w:val="22"/>
        </w:rPr>
      </w:pPr>
      <w:r w:rsidRPr="002E0FAD">
        <w:rPr>
          <w:b/>
          <w:bCs/>
          <w:sz w:val="22"/>
          <w:szCs w:val="22"/>
        </w:rPr>
        <w:t>купли-продажи арендуемого имущества</w:t>
      </w:r>
      <w:r w:rsidR="00F33856">
        <w:rPr>
          <w:b/>
          <w:bCs/>
          <w:sz w:val="22"/>
          <w:szCs w:val="22"/>
        </w:rPr>
        <w:t xml:space="preserve">, приобретаемого субъектами малого </w:t>
      </w:r>
      <w:r w:rsidR="00F33856" w:rsidRPr="00F33856">
        <w:rPr>
          <w:b/>
          <w:bCs/>
          <w:sz w:val="28"/>
          <w:szCs w:val="28"/>
        </w:rPr>
        <w:t xml:space="preserve"> </w:t>
      </w:r>
      <w:r w:rsidR="00F33856" w:rsidRPr="00F33856">
        <w:rPr>
          <w:b/>
          <w:bCs/>
          <w:sz w:val="22"/>
          <w:szCs w:val="22"/>
        </w:rPr>
        <w:t xml:space="preserve">и среднего предпринимательства в порядке реализации ими преимущественного права на приобретение арендованного имущества </w:t>
      </w:r>
    </w:p>
    <w:p w:rsidR="00E914B8" w:rsidRDefault="00E914B8" w:rsidP="00E914B8">
      <w:pPr>
        <w:shd w:val="clear" w:color="auto" w:fill="FFFFFF"/>
        <w:tabs>
          <w:tab w:val="left" w:pos="5842"/>
          <w:tab w:val="left" w:leader="underscore" w:pos="7152"/>
        </w:tabs>
        <w:spacing w:before="264"/>
        <w:rPr>
          <w:sz w:val="22"/>
          <w:szCs w:val="22"/>
        </w:rPr>
      </w:pPr>
      <w:r>
        <w:rPr>
          <w:sz w:val="22"/>
          <w:szCs w:val="22"/>
        </w:rPr>
        <w:t xml:space="preserve">г. </w:t>
      </w:r>
      <w:r w:rsidRPr="00F33856">
        <w:rPr>
          <w:sz w:val="22"/>
          <w:szCs w:val="22"/>
        </w:rPr>
        <w:t xml:space="preserve">Ярославль                                                                          </w:t>
      </w:r>
      <w:r w:rsidR="00CA2222" w:rsidRPr="00F33856">
        <w:rPr>
          <w:sz w:val="22"/>
          <w:szCs w:val="22"/>
        </w:rPr>
        <w:t xml:space="preserve">           </w:t>
      </w:r>
      <w:r w:rsidR="00F33856">
        <w:rPr>
          <w:sz w:val="22"/>
          <w:szCs w:val="22"/>
        </w:rPr>
        <w:t xml:space="preserve">               </w:t>
      </w:r>
      <w:r w:rsidR="00CA2222" w:rsidRPr="00F33856">
        <w:rPr>
          <w:sz w:val="22"/>
          <w:szCs w:val="22"/>
        </w:rPr>
        <w:t xml:space="preserve">  </w:t>
      </w:r>
      <w:r w:rsidRPr="00F33856">
        <w:rPr>
          <w:sz w:val="22"/>
          <w:szCs w:val="22"/>
        </w:rPr>
        <w:t xml:space="preserve">  «___»_________ 20 ___ года</w:t>
      </w:r>
    </w:p>
    <w:p w:rsidR="00E914B8" w:rsidRPr="00A04C9B" w:rsidRDefault="00E914B8" w:rsidP="00E914B8">
      <w:pPr>
        <w:ind w:right="17"/>
        <w:jc w:val="both"/>
        <w:rPr>
          <w:sz w:val="22"/>
          <w:szCs w:val="22"/>
        </w:rPr>
      </w:pPr>
      <w:r>
        <w:rPr>
          <w:sz w:val="22"/>
          <w:szCs w:val="22"/>
        </w:rPr>
        <w:t xml:space="preserve">       </w:t>
      </w:r>
      <w:proofErr w:type="gramStart"/>
      <w:r w:rsidRPr="00881159">
        <w:rPr>
          <w:b/>
          <w:bCs/>
          <w:sz w:val="22"/>
          <w:szCs w:val="22"/>
        </w:rPr>
        <w:t xml:space="preserve">Ярославский муниципальный район в лице </w:t>
      </w:r>
      <w:r w:rsidR="00F33856">
        <w:rPr>
          <w:b/>
          <w:bCs/>
          <w:sz w:val="22"/>
          <w:szCs w:val="22"/>
        </w:rPr>
        <w:t xml:space="preserve">Управления градостроительства, имущественных и земельных отношений </w:t>
      </w:r>
      <w:r w:rsidRPr="00881159">
        <w:rPr>
          <w:b/>
          <w:bCs/>
          <w:sz w:val="22"/>
          <w:szCs w:val="22"/>
        </w:rPr>
        <w:t xml:space="preserve">Администрации Ярославского муниципального района </w:t>
      </w:r>
      <w:r w:rsidR="00067EEA">
        <w:rPr>
          <w:b/>
          <w:bCs/>
          <w:sz w:val="22"/>
          <w:szCs w:val="22"/>
        </w:rPr>
        <w:t>(УГИЗО Администрации ЯМР)</w:t>
      </w:r>
      <w:r w:rsidRPr="00A04C9B">
        <w:rPr>
          <w:sz w:val="22"/>
          <w:szCs w:val="22"/>
        </w:rPr>
        <w:t xml:space="preserve">, </w:t>
      </w:r>
      <w:r w:rsidR="00CB3057" w:rsidRPr="00A04C9B">
        <w:rPr>
          <w:sz w:val="22"/>
          <w:szCs w:val="22"/>
        </w:rPr>
        <w:t xml:space="preserve">в лице </w:t>
      </w:r>
      <w:r w:rsidR="00CB3057">
        <w:rPr>
          <w:sz w:val="22"/>
          <w:szCs w:val="22"/>
        </w:rPr>
        <w:t>начальника Управления ________________________________</w:t>
      </w:r>
      <w:r w:rsidR="00CB3057" w:rsidRPr="00A04C9B">
        <w:rPr>
          <w:sz w:val="22"/>
          <w:szCs w:val="22"/>
        </w:rPr>
        <w:t xml:space="preserve">, </w:t>
      </w:r>
      <w:r w:rsidRPr="00A04C9B">
        <w:rPr>
          <w:sz w:val="22"/>
          <w:szCs w:val="22"/>
        </w:rPr>
        <w:t>действующ</w:t>
      </w:r>
      <w:r w:rsidR="00CB3057">
        <w:rPr>
          <w:sz w:val="22"/>
          <w:szCs w:val="22"/>
        </w:rPr>
        <w:t>его</w:t>
      </w:r>
      <w:r w:rsidRPr="00A04C9B">
        <w:rPr>
          <w:sz w:val="22"/>
          <w:szCs w:val="22"/>
        </w:rPr>
        <w:t xml:space="preserve"> на основании Положения о</w:t>
      </w:r>
      <w:r w:rsidR="00F33856">
        <w:rPr>
          <w:sz w:val="22"/>
          <w:szCs w:val="22"/>
        </w:rPr>
        <w:t>б</w:t>
      </w:r>
      <w:r w:rsidRPr="00A04C9B">
        <w:rPr>
          <w:sz w:val="22"/>
          <w:szCs w:val="22"/>
        </w:rPr>
        <w:t xml:space="preserve"> </w:t>
      </w:r>
      <w:r w:rsidR="00F33856">
        <w:rPr>
          <w:sz w:val="22"/>
          <w:szCs w:val="22"/>
        </w:rPr>
        <w:t>Управлении градостроительства, имущественных и земельных отношений Ад</w:t>
      </w:r>
      <w:r w:rsidRPr="00A04C9B">
        <w:rPr>
          <w:sz w:val="22"/>
          <w:szCs w:val="22"/>
        </w:rPr>
        <w:t>министрации Ярославского муниципального района,</w:t>
      </w:r>
      <w:r w:rsidR="00CB3057">
        <w:rPr>
          <w:sz w:val="22"/>
          <w:szCs w:val="22"/>
        </w:rPr>
        <w:t xml:space="preserve"> утвержденного Решением Муниципального Совета Ярославского муниципального района от 22.12.2022 г. № 94, </w:t>
      </w:r>
      <w:r w:rsidRPr="00A04C9B">
        <w:rPr>
          <w:sz w:val="22"/>
          <w:szCs w:val="22"/>
        </w:rPr>
        <w:t xml:space="preserve"> </w:t>
      </w:r>
      <w:r w:rsidR="00CB3057">
        <w:rPr>
          <w:sz w:val="22"/>
          <w:szCs w:val="22"/>
        </w:rPr>
        <w:t>далее</w:t>
      </w:r>
      <w:r w:rsidR="00067EEA">
        <w:rPr>
          <w:sz w:val="22"/>
          <w:szCs w:val="22"/>
        </w:rPr>
        <w:t xml:space="preserve"> </w:t>
      </w:r>
      <w:r w:rsidR="00CB3057">
        <w:rPr>
          <w:sz w:val="22"/>
          <w:szCs w:val="22"/>
        </w:rPr>
        <w:t>именуемое</w:t>
      </w:r>
      <w:r w:rsidR="00CB3057" w:rsidRPr="00A04C9B">
        <w:rPr>
          <w:sz w:val="22"/>
          <w:szCs w:val="22"/>
        </w:rPr>
        <w:t xml:space="preserve"> </w:t>
      </w:r>
      <w:r w:rsidR="00CB3057">
        <w:rPr>
          <w:sz w:val="22"/>
          <w:szCs w:val="22"/>
        </w:rPr>
        <w:t>«</w:t>
      </w:r>
      <w:r w:rsidR="00CB3057" w:rsidRPr="00A04C9B">
        <w:rPr>
          <w:sz w:val="22"/>
          <w:szCs w:val="22"/>
        </w:rPr>
        <w:t>Продавец</w:t>
      </w:r>
      <w:r w:rsidR="00CB3057">
        <w:rPr>
          <w:sz w:val="22"/>
          <w:szCs w:val="22"/>
        </w:rPr>
        <w:t>»</w:t>
      </w:r>
      <w:r w:rsidR="00CB3057" w:rsidRPr="00A04C9B">
        <w:rPr>
          <w:sz w:val="22"/>
          <w:szCs w:val="22"/>
        </w:rPr>
        <w:t xml:space="preserve"> </w:t>
      </w:r>
      <w:r w:rsidRPr="00A04C9B">
        <w:rPr>
          <w:sz w:val="22"/>
          <w:szCs w:val="22"/>
        </w:rPr>
        <w:t>с одной стороны</w:t>
      </w:r>
      <w:r>
        <w:rPr>
          <w:sz w:val="22"/>
          <w:szCs w:val="22"/>
        </w:rPr>
        <w:t>,</w:t>
      </w:r>
      <w:r w:rsidRPr="00A04C9B">
        <w:rPr>
          <w:sz w:val="22"/>
          <w:szCs w:val="22"/>
        </w:rPr>
        <w:t xml:space="preserve"> и, </w:t>
      </w:r>
      <w:proofErr w:type="gramEnd"/>
    </w:p>
    <w:p w:rsidR="00067EEA" w:rsidRDefault="00E914B8" w:rsidP="00067EEA">
      <w:pPr>
        <w:shd w:val="clear" w:color="auto" w:fill="FFFFFF"/>
        <w:tabs>
          <w:tab w:val="left" w:leader="underscore" w:pos="3298"/>
        </w:tabs>
        <w:spacing w:line="252" w:lineRule="exact"/>
        <w:ind w:left="10" w:right="17"/>
        <w:jc w:val="both"/>
        <w:rPr>
          <w:sz w:val="22"/>
          <w:szCs w:val="22"/>
        </w:rPr>
      </w:pPr>
      <w:r>
        <w:rPr>
          <w:sz w:val="22"/>
          <w:szCs w:val="22"/>
        </w:rPr>
        <w:t xml:space="preserve">       </w:t>
      </w:r>
      <w:r>
        <w:rPr>
          <w:sz w:val="22"/>
          <w:szCs w:val="22"/>
          <w:u w:val="single"/>
        </w:rPr>
        <w:t xml:space="preserve">    </w:t>
      </w:r>
      <w:r w:rsidRPr="00B27220">
        <w:rPr>
          <w:u w:val="single"/>
        </w:rPr>
        <w:t>(наименование ИП или юридического лица)</w:t>
      </w:r>
      <w:r>
        <w:rPr>
          <w:sz w:val="22"/>
          <w:szCs w:val="22"/>
          <w:u w:val="single"/>
        </w:rPr>
        <w:t xml:space="preserve">    </w:t>
      </w:r>
      <w:r>
        <w:rPr>
          <w:sz w:val="22"/>
          <w:szCs w:val="22"/>
        </w:rPr>
        <w:t xml:space="preserve">, </w:t>
      </w:r>
      <w:r w:rsidRPr="00A04C9B">
        <w:rPr>
          <w:sz w:val="22"/>
          <w:szCs w:val="22"/>
        </w:rPr>
        <w:t>именуем</w:t>
      </w:r>
      <w:r>
        <w:rPr>
          <w:sz w:val="22"/>
          <w:szCs w:val="22"/>
        </w:rPr>
        <w:t>ое</w:t>
      </w:r>
      <w:r w:rsidRPr="00A04C9B">
        <w:rPr>
          <w:sz w:val="22"/>
          <w:szCs w:val="22"/>
        </w:rPr>
        <w:t xml:space="preserve"> в  дальнейшем   «Покупатель», </w:t>
      </w:r>
      <w:r>
        <w:rPr>
          <w:sz w:val="22"/>
          <w:szCs w:val="22"/>
        </w:rPr>
        <w:t xml:space="preserve">в лице </w:t>
      </w:r>
      <w:r>
        <w:rPr>
          <w:sz w:val="22"/>
          <w:szCs w:val="22"/>
          <w:u w:val="single"/>
        </w:rPr>
        <w:t xml:space="preserve">       (Ф.И.О.)         </w:t>
      </w:r>
      <w:r>
        <w:rPr>
          <w:sz w:val="22"/>
          <w:szCs w:val="22"/>
        </w:rPr>
        <w:t xml:space="preserve">, действующего на основании Устава, </w:t>
      </w:r>
      <w:r w:rsidRPr="00A04C9B">
        <w:rPr>
          <w:sz w:val="22"/>
          <w:szCs w:val="22"/>
        </w:rPr>
        <w:t>с другой стороны, совместно именуемые в дальнейшем «Стороны», в соответствии с Федеральным законом от 22.07.2008</w:t>
      </w:r>
      <w:r>
        <w:rPr>
          <w:sz w:val="22"/>
          <w:szCs w:val="22"/>
        </w:rPr>
        <w:t xml:space="preserve"> г. </w:t>
      </w:r>
      <w:r w:rsidRPr="00A04C9B">
        <w:rPr>
          <w:sz w:val="22"/>
          <w:szCs w:val="22"/>
        </w:rPr>
        <w:t xml:space="preserve">№ 159-ФЗ «Об особенностях отчуждения </w:t>
      </w:r>
      <w:r w:rsidR="00CB3057" w:rsidRPr="00CB3057">
        <w:rPr>
          <w:bCs/>
          <w:color w:val="22272F"/>
          <w:sz w:val="22"/>
          <w:szCs w:val="22"/>
          <w:shd w:val="clear" w:color="auto" w:fill="FFFFFF"/>
        </w:rPr>
        <w:t>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00801204">
        <w:rPr>
          <w:bCs/>
          <w:color w:val="22272F"/>
          <w:sz w:val="22"/>
          <w:szCs w:val="22"/>
          <w:shd w:val="clear" w:color="auto" w:fill="FFFFFF"/>
        </w:rPr>
        <w:t xml:space="preserve"> </w:t>
      </w:r>
      <w:r w:rsidRPr="00A04C9B">
        <w:rPr>
          <w:sz w:val="22"/>
          <w:szCs w:val="22"/>
        </w:rPr>
        <w:t>заключили настоящий Договор о нижеследующем:</w:t>
      </w:r>
    </w:p>
    <w:p w:rsidR="00E914B8" w:rsidRPr="00A04C9B" w:rsidRDefault="00E914B8" w:rsidP="00067EEA">
      <w:pPr>
        <w:shd w:val="clear" w:color="auto" w:fill="FFFFFF"/>
        <w:tabs>
          <w:tab w:val="left" w:leader="underscore" w:pos="3298"/>
        </w:tabs>
        <w:spacing w:line="252" w:lineRule="exact"/>
        <w:ind w:left="10" w:right="17"/>
        <w:jc w:val="center"/>
        <w:rPr>
          <w:sz w:val="22"/>
          <w:szCs w:val="22"/>
        </w:rPr>
      </w:pPr>
      <w:r w:rsidRPr="00A04C9B">
        <w:rPr>
          <w:b/>
          <w:bCs/>
          <w:spacing w:val="-1"/>
          <w:sz w:val="22"/>
          <w:szCs w:val="22"/>
        </w:rPr>
        <w:t>1. Предмет договора</w:t>
      </w:r>
    </w:p>
    <w:p w:rsidR="00E914B8" w:rsidRPr="00A04C9B" w:rsidRDefault="00E914B8" w:rsidP="00E914B8">
      <w:pPr>
        <w:shd w:val="clear" w:color="auto" w:fill="FFFFFF"/>
        <w:spacing w:line="250" w:lineRule="exact"/>
        <w:ind w:left="10" w:right="17" w:firstLine="461"/>
        <w:jc w:val="both"/>
        <w:rPr>
          <w:sz w:val="22"/>
          <w:szCs w:val="22"/>
        </w:rPr>
      </w:pPr>
      <w:r w:rsidRPr="00A04C9B">
        <w:rPr>
          <w:sz w:val="22"/>
          <w:szCs w:val="22"/>
        </w:rPr>
        <w:t>1.1. В порядке реализации преимущественного права на приобретение арендуемого имущества Продавец обязуется передать в собственность, а Покупатель принять и оплатить по цене и на условиях</w:t>
      </w:r>
    </w:p>
    <w:p w:rsidR="00CB3057" w:rsidRDefault="00E914B8" w:rsidP="00E914B8">
      <w:pPr>
        <w:shd w:val="clear" w:color="auto" w:fill="FFFFFF"/>
        <w:tabs>
          <w:tab w:val="left" w:leader="underscore" w:pos="9379"/>
        </w:tabs>
        <w:spacing w:before="2" w:line="250" w:lineRule="exact"/>
        <w:ind w:left="14" w:right="17"/>
        <w:jc w:val="both"/>
        <w:rPr>
          <w:spacing w:val="-2"/>
          <w:sz w:val="22"/>
          <w:szCs w:val="22"/>
        </w:rPr>
      </w:pPr>
      <w:r w:rsidRPr="00A04C9B">
        <w:rPr>
          <w:spacing w:val="-2"/>
          <w:sz w:val="22"/>
          <w:szCs w:val="22"/>
        </w:rPr>
        <w:t xml:space="preserve">настоящего Договора </w:t>
      </w:r>
      <w:r w:rsidR="00CB3057">
        <w:rPr>
          <w:spacing w:val="-2"/>
          <w:sz w:val="22"/>
          <w:szCs w:val="22"/>
        </w:rPr>
        <w:t xml:space="preserve">следующее </w:t>
      </w:r>
      <w:r w:rsidRPr="00A04C9B">
        <w:rPr>
          <w:spacing w:val="-2"/>
          <w:sz w:val="22"/>
          <w:szCs w:val="22"/>
        </w:rPr>
        <w:t>недвижимое имущество</w:t>
      </w:r>
      <w:r w:rsidR="00CB3057">
        <w:rPr>
          <w:spacing w:val="-2"/>
          <w:sz w:val="22"/>
          <w:szCs w:val="22"/>
        </w:rPr>
        <w:t>________________________________________</w:t>
      </w:r>
    </w:p>
    <w:p w:rsidR="00CB3057" w:rsidRDefault="00CB3057" w:rsidP="00E914B8">
      <w:pPr>
        <w:shd w:val="clear" w:color="auto" w:fill="FFFFFF"/>
        <w:tabs>
          <w:tab w:val="left" w:leader="underscore" w:pos="9379"/>
        </w:tabs>
        <w:spacing w:before="2" w:line="250" w:lineRule="exact"/>
        <w:ind w:left="14" w:right="17"/>
        <w:jc w:val="both"/>
        <w:rPr>
          <w:bCs/>
          <w:spacing w:val="-2"/>
          <w:u w:val="single"/>
        </w:rPr>
      </w:pPr>
      <w:r>
        <w:rPr>
          <w:spacing w:val="-2"/>
          <w:sz w:val="22"/>
          <w:szCs w:val="22"/>
        </w:rPr>
        <w:t>__________________________________________________________________________________________</w:t>
      </w:r>
      <w:r w:rsidR="00E914B8">
        <w:rPr>
          <w:b/>
          <w:bCs/>
          <w:spacing w:val="-2"/>
          <w:sz w:val="22"/>
          <w:szCs w:val="22"/>
        </w:rPr>
        <w:t xml:space="preserve"> </w:t>
      </w:r>
      <w:r w:rsidR="00E914B8">
        <w:rPr>
          <w:b/>
          <w:bCs/>
          <w:spacing w:val="-2"/>
          <w:sz w:val="22"/>
          <w:szCs w:val="22"/>
          <w:u w:val="single"/>
        </w:rPr>
        <w:t xml:space="preserve">         </w:t>
      </w:r>
      <w:r w:rsidR="00E914B8" w:rsidRPr="00543D5E">
        <w:rPr>
          <w:bCs/>
          <w:spacing w:val="-2"/>
          <w:u w:val="single"/>
        </w:rPr>
        <w:t xml:space="preserve">  </w:t>
      </w:r>
    </w:p>
    <w:p w:rsidR="00E914B8" w:rsidRPr="00CB3057" w:rsidRDefault="00E914B8" w:rsidP="00CB3057">
      <w:pPr>
        <w:shd w:val="clear" w:color="auto" w:fill="FFFFFF"/>
        <w:tabs>
          <w:tab w:val="left" w:leader="underscore" w:pos="9379"/>
        </w:tabs>
        <w:spacing w:before="2" w:line="250" w:lineRule="exact"/>
        <w:ind w:left="14" w:right="17"/>
        <w:jc w:val="center"/>
        <w:rPr>
          <w:b/>
          <w:bCs/>
          <w:spacing w:val="-2"/>
          <w:sz w:val="22"/>
          <w:szCs w:val="22"/>
        </w:rPr>
      </w:pPr>
      <w:r w:rsidRPr="00CB3057">
        <w:rPr>
          <w:bCs/>
          <w:spacing w:val="-2"/>
        </w:rPr>
        <w:t>(наименование объекта недвижимости, с указанием общей площади, адреса)</w:t>
      </w:r>
    </w:p>
    <w:p w:rsidR="00CB3057" w:rsidRPr="00543D5E" w:rsidRDefault="00CB3057" w:rsidP="00E914B8">
      <w:pPr>
        <w:shd w:val="clear" w:color="auto" w:fill="FFFFFF"/>
        <w:tabs>
          <w:tab w:val="left" w:leader="underscore" w:pos="9379"/>
        </w:tabs>
        <w:spacing w:before="2" w:line="250" w:lineRule="exact"/>
        <w:ind w:left="14" w:right="17"/>
        <w:jc w:val="both"/>
        <w:rPr>
          <w:b/>
          <w:bCs/>
          <w:spacing w:val="-2"/>
          <w:sz w:val="22"/>
          <w:szCs w:val="22"/>
          <w:u w:val="single"/>
        </w:rPr>
      </w:pPr>
    </w:p>
    <w:p w:rsidR="00E914B8" w:rsidRPr="00A04C9B" w:rsidRDefault="00E914B8" w:rsidP="00E914B8">
      <w:pPr>
        <w:shd w:val="clear" w:color="auto" w:fill="FFFFFF"/>
        <w:tabs>
          <w:tab w:val="left" w:leader="underscore" w:pos="9379"/>
        </w:tabs>
        <w:spacing w:before="2" w:line="250" w:lineRule="exact"/>
        <w:ind w:left="14" w:right="17"/>
        <w:jc w:val="both"/>
        <w:rPr>
          <w:sz w:val="22"/>
          <w:szCs w:val="22"/>
        </w:rPr>
      </w:pPr>
      <w:r>
        <w:rPr>
          <w:b/>
          <w:bCs/>
          <w:spacing w:val="-2"/>
          <w:sz w:val="22"/>
          <w:szCs w:val="22"/>
        </w:rPr>
        <w:t xml:space="preserve">         </w:t>
      </w:r>
      <w:r w:rsidRPr="00A04C9B">
        <w:rPr>
          <w:spacing w:val="-2"/>
          <w:sz w:val="22"/>
          <w:szCs w:val="22"/>
        </w:rPr>
        <w:t>Д</w:t>
      </w:r>
      <w:r w:rsidRPr="00A04C9B">
        <w:rPr>
          <w:sz w:val="22"/>
          <w:szCs w:val="22"/>
        </w:rPr>
        <w:t>окумент</w:t>
      </w:r>
      <w:r>
        <w:rPr>
          <w:sz w:val="22"/>
          <w:szCs w:val="22"/>
        </w:rPr>
        <w:t xml:space="preserve"> </w:t>
      </w:r>
      <w:r w:rsidRPr="00A04C9B">
        <w:rPr>
          <w:sz w:val="22"/>
          <w:szCs w:val="22"/>
        </w:rPr>
        <w:t>-</w:t>
      </w:r>
      <w:r>
        <w:rPr>
          <w:sz w:val="22"/>
          <w:szCs w:val="22"/>
        </w:rPr>
        <w:t xml:space="preserve"> </w:t>
      </w:r>
      <w:r w:rsidRPr="00A04C9B">
        <w:rPr>
          <w:sz w:val="22"/>
          <w:szCs w:val="22"/>
        </w:rPr>
        <w:t>осно</w:t>
      </w:r>
      <w:r>
        <w:rPr>
          <w:sz w:val="22"/>
          <w:szCs w:val="22"/>
        </w:rPr>
        <w:t xml:space="preserve">вание возникновения права </w:t>
      </w:r>
      <w:r w:rsidRPr="00A04C9B">
        <w:rPr>
          <w:sz w:val="22"/>
          <w:szCs w:val="22"/>
        </w:rPr>
        <w:t>муниципальной</w:t>
      </w:r>
      <w:r>
        <w:rPr>
          <w:sz w:val="22"/>
          <w:szCs w:val="22"/>
        </w:rPr>
        <w:t xml:space="preserve"> </w:t>
      </w:r>
      <w:r w:rsidRPr="00A04C9B">
        <w:rPr>
          <w:sz w:val="22"/>
          <w:szCs w:val="22"/>
        </w:rPr>
        <w:t>собст</w:t>
      </w:r>
      <w:r>
        <w:rPr>
          <w:sz w:val="22"/>
          <w:szCs w:val="22"/>
        </w:rPr>
        <w:t xml:space="preserve">венности </w:t>
      </w:r>
      <w:r w:rsidRPr="00A04C9B">
        <w:rPr>
          <w:sz w:val="22"/>
          <w:szCs w:val="22"/>
        </w:rPr>
        <w:t>Ярославского муниципального района:</w:t>
      </w:r>
    </w:p>
    <w:p w:rsidR="00E914B8" w:rsidRPr="00A04C9B" w:rsidRDefault="00E914B8" w:rsidP="00E914B8">
      <w:pPr>
        <w:shd w:val="clear" w:color="auto" w:fill="FFFFFF"/>
        <w:tabs>
          <w:tab w:val="left" w:leader="underscore" w:pos="5278"/>
          <w:tab w:val="left" w:leader="underscore" w:pos="8844"/>
        </w:tabs>
        <w:spacing w:line="250" w:lineRule="exact"/>
        <w:ind w:left="14" w:right="17" w:firstLine="412"/>
        <w:jc w:val="both"/>
        <w:rPr>
          <w:sz w:val="22"/>
          <w:szCs w:val="22"/>
        </w:rPr>
      </w:pPr>
      <w:r w:rsidRPr="00A04C9B">
        <w:rPr>
          <w:spacing w:val="-1"/>
          <w:sz w:val="22"/>
          <w:szCs w:val="22"/>
        </w:rPr>
        <w:t xml:space="preserve">Право собственности Ярославского муниципального района зарегистрировано </w:t>
      </w:r>
      <w:r>
        <w:rPr>
          <w:spacing w:val="-1"/>
          <w:sz w:val="22"/>
          <w:szCs w:val="22"/>
        </w:rPr>
        <w:t xml:space="preserve"> </w:t>
      </w:r>
      <w:r w:rsidR="00CB3057">
        <w:rPr>
          <w:spacing w:val="-1"/>
          <w:sz w:val="22"/>
          <w:szCs w:val="22"/>
        </w:rPr>
        <w:t>_____</w:t>
      </w:r>
      <w:r>
        <w:rPr>
          <w:spacing w:val="-1"/>
          <w:sz w:val="22"/>
          <w:szCs w:val="22"/>
          <w:u w:val="single"/>
        </w:rPr>
        <w:t xml:space="preserve"> </w:t>
      </w:r>
      <w:r w:rsidRPr="00543D5E">
        <w:rPr>
          <w:spacing w:val="-1"/>
          <w:u w:val="single"/>
        </w:rPr>
        <w:t>(дата)</w:t>
      </w:r>
      <w:r w:rsidRPr="00A04C9B">
        <w:rPr>
          <w:sz w:val="22"/>
          <w:szCs w:val="22"/>
        </w:rPr>
        <w:t xml:space="preserve">, </w:t>
      </w:r>
      <w:r>
        <w:rPr>
          <w:sz w:val="22"/>
          <w:szCs w:val="22"/>
        </w:rPr>
        <w:t xml:space="preserve"> </w:t>
      </w:r>
      <w:r w:rsidRPr="00A04C9B">
        <w:rPr>
          <w:sz w:val="22"/>
          <w:szCs w:val="22"/>
        </w:rPr>
        <w:t xml:space="preserve">о чем в Едином  </w:t>
      </w:r>
      <w:r w:rsidRPr="00A04C9B">
        <w:rPr>
          <w:spacing w:val="-1"/>
          <w:sz w:val="22"/>
          <w:szCs w:val="22"/>
        </w:rPr>
        <w:t xml:space="preserve">государственном реестре </w:t>
      </w:r>
      <w:r w:rsidR="00CB3057">
        <w:rPr>
          <w:spacing w:val="-1"/>
          <w:sz w:val="22"/>
          <w:szCs w:val="22"/>
        </w:rPr>
        <w:t>п</w:t>
      </w:r>
      <w:r w:rsidRPr="00A04C9B">
        <w:rPr>
          <w:spacing w:val="-1"/>
          <w:sz w:val="22"/>
          <w:szCs w:val="22"/>
        </w:rPr>
        <w:t>рав на недвижимое имущество и сделок с ним сделана запись регистрации</w:t>
      </w:r>
      <w:r>
        <w:rPr>
          <w:spacing w:val="-1"/>
          <w:sz w:val="22"/>
          <w:szCs w:val="22"/>
        </w:rPr>
        <w:t xml:space="preserve"> </w:t>
      </w:r>
      <w:r>
        <w:rPr>
          <w:spacing w:val="-1"/>
          <w:sz w:val="22"/>
          <w:szCs w:val="22"/>
          <w:u w:val="single"/>
        </w:rPr>
        <w:t xml:space="preserve">    </w:t>
      </w:r>
      <w:r w:rsidRPr="00543D5E">
        <w:rPr>
          <w:spacing w:val="-1"/>
          <w:u w:val="single"/>
        </w:rPr>
        <w:t>(номер, дата записи)</w:t>
      </w:r>
      <w:proofErr w:type="gramStart"/>
      <w:r w:rsidRPr="00543D5E">
        <w:rPr>
          <w:spacing w:val="-1"/>
          <w:u w:val="single"/>
        </w:rPr>
        <w:t xml:space="preserve"> </w:t>
      </w:r>
      <w:r>
        <w:rPr>
          <w:spacing w:val="-1"/>
          <w:sz w:val="22"/>
          <w:szCs w:val="22"/>
          <w:u w:val="single"/>
        </w:rPr>
        <w:t xml:space="preserve"> </w:t>
      </w:r>
      <w:r w:rsidRPr="00A04C9B">
        <w:rPr>
          <w:spacing w:val="-1"/>
          <w:sz w:val="22"/>
          <w:szCs w:val="22"/>
        </w:rPr>
        <w:t>,</w:t>
      </w:r>
      <w:proofErr w:type="gramEnd"/>
      <w:r w:rsidRPr="00A04C9B">
        <w:rPr>
          <w:spacing w:val="-1"/>
          <w:sz w:val="22"/>
          <w:szCs w:val="22"/>
        </w:rPr>
        <w:t xml:space="preserve"> что подтверждается свидетельством </w:t>
      </w:r>
      <w:r>
        <w:rPr>
          <w:spacing w:val="-1"/>
          <w:sz w:val="22"/>
          <w:szCs w:val="22"/>
        </w:rPr>
        <w:t xml:space="preserve"> </w:t>
      </w:r>
      <w:r w:rsidRPr="00A04C9B">
        <w:rPr>
          <w:spacing w:val="-1"/>
          <w:sz w:val="22"/>
          <w:szCs w:val="22"/>
        </w:rPr>
        <w:t>о государственной регистрации</w:t>
      </w:r>
      <w:r w:rsidRPr="00A04C9B">
        <w:rPr>
          <w:sz w:val="22"/>
          <w:szCs w:val="22"/>
        </w:rPr>
        <w:t xml:space="preserve"> </w:t>
      </w:r>
      <w:r w:rsidRPr="00A04C9B">
        <w:rPr>
          <w:spacing w:val="-1"/>
          <w:sz w:val="22"/>
          <w:szCs w:val="22"/>
        </w:rPr>
        <w:t>права, в</w:t>
      </w:r>
      <w:r w:rsidRPr="00A04C9B">
        <w:rPr>
          <w:sz w:val="22"/>
          <w:szCs w:val="22"/>
        </w:rPr>
        <w:t xml:space="preserve">ыданным Управлением Федеральной регистрационной службы по </w:t>
      </w:r>
      <w:r w:rsidRPr="00A04C9B">
        <w:rPr>
          <w:spacing w:val="-1"/>
          <w:sz w:val="22"/>
          <w:szCs w:val="22"/>
        </w:rPr>
        <w:t>Ярославской области.</w:t>
      </w:r>
    </w:p>
    <w:p w:rsidR="00E914B8" w:rsidRPr="00A04C9B" w:rsidRDefault="00E914B8" w:rsidP="00E914B8">
      <w:pPr>
        <w:shd w:val="clear" w:color="auto" w:fill="FFFFFF"/>
        <w:spacing w:before="2" w:line="250" w:lineRule="exact"/>
        <w:ind w:left="26" w:right="17" w:firstLine="535"/>
        <w:jc w:val="both"/>
        <w:rPr>
          <w:sz w:val="22"/>
          <w:szCs w:val="22"/>
        </w:rPr>
      </w:pPr>
      <w:r w:rsidRPr="00A04C9B">
        <w:rPr>
          <w:sz w:val="22"/>
          <w:szCs w:val="22"/>
        </w:rPr>
        <w:t>Объект недвижимости, указанный в пункте 1.1 настоящего Договора, именуется далее как имущество.</w:t>
      </w:r>
    </w:p>
    <w:p w:rsidR="00CB3057" w:rsidRDefault="00E914B8" w:rsidP="00E914B8">
      <w:pPr>
        <w:shd w:val="clear" w:color="auto" w:fill="FFFFFF"/>
        <w:tabs>
          <w:tab w:val="left" w:pos="890"/>
        </w:tabs>
        <w:spacing w:before="2" w:line="250" w:lineRule="exact"/>
        <w:ind w:left="29" w:right="17" w:firstLine="456"/>
        <w:jc w:val="both"/>
        <w:rPr>
          <w:spacing w:val="-1"/>
          <w:sz w:val="22"/>
          <w:szCs w:val="22"/>
        </w:rPr>
      </w:pPr>
      <w:r w:rsidRPr="00A04C9B">
        <w:rPr>
          <w:spacing w:val="-12"/>
          <w:sz w:val="22"/>
          <w:szCs w:val="22"/>
        </w:rPr>
        <w:t>1.2.</w:t>
      </w:r>
      <w:r w:rsidRPr="00A04C9B">
        <w:rPr>
          <w:sz w:val="22"/>
          <w:szCs w:val="22"/>
        </w:rPr>
        <w:tab/>
        <w:t>Основания для продажи имущества с использованием преимущественного права субъектов</w:t>
      </w:r>
      <w:r>
        <w:rPr>
          <w:sz w:val="22"/>
          <w:szCs w:val="22"/>
        </w:rPr>
        <w:t xml:space="preserve"> </w:t>
      </w:r>
      <w:r w:rsidRPr="00A04C9B">
        <w:rPr>
          <w:spacing w:val="-1"/>
          <w:sz w:val="22"/>
          <w:szCs w:val="22"/>
        </w:rPr>
        <w:t>малого и среднего предпринимательства на приобретение арендуемого имущества</w:t>
      </w:r>
      <w:r>
        <w:rPr>
          <w:spacing w:val="-1"/>
          <w:sz w:val="22"/>
          <w:szCs w:val="22"/>
        </w:rPr>
        <w:t xml:space="preserve"> </w:t>
      </w:r>
      <w:r w:rsidR="004C31F2">
        <w:rPr>
          <w:spacing w:val="-1"/>
          <w:sz w:val="22"/>
          <w:szCs w:val="22"/>
        </w:rPr>
        <w:t>_________________</w:t>
      </w:r>
    </w:p>
    <w:p w:rsidR="00CB3057" w:rsidRDefault="00CB3057" w:rsidP="00E914B8">
      <w:pPr>
        <w:shd w:val="clear" w:color="auto" w:fill="FFFFFF"/>
        <w:tabs>
          <w:tab w:val="left" w:pos="890"/>
        </w:tabs>
        <w:spacing w:before="2" w:line="250" w:lineRule="exact"/>
        <w:ind w:left="29" w:right="17" w:firstLine="456"/>
        <w:jc w:val="both"/>
        <w:rPr>
          <w:spacing w:val="-1"/>
          <w:sz w:val="22"/>
          <w:szCs w:val="22"/>
        </w:rPr>
      </w:pPr>
      <w:r>
        <w:rPr>
          <w:spacing w:val="-1"/>
          <w:sz w:val="22"/>
          <w:szCs w:val="22"/>
        </w:rPr>
        <w:t>_______________________________________________</w:t>
      </w:r>
      <w:r w:rsidR="004C31F2">
        <w:rPr>
          <w:spacing w:val="-1"/>
          <w:sz w:val="22"/>
          <w:szCs w:val="22"/>
        </w:rPr>
        <w:t>_____________________________</w:t>
      </w:r>
    </w:p>
    <w:p w:rsidR="00E914B8" w:rsidRPr="00CB3057" w:rsidRDefault="00E914B8" w:rsidP="00E914B8">
      <w:pPr>
        <w:shd w:val="clear" w:color="auto" w:fill="FFFFFF"/>
        <w:tabs>
          <w:tab w:val="left" w:pos="890"/>
        </w:tabs>
        <w:spacing w:before="2" w:line="250" w:lineRule="exact"/>
        <w:ind w:left="29" w:right="17" w:firstLine="456"/>
        <w:jc w:val="both"/>
        <w:rPr>
          <w:sz w:val="22"/>
          <w:szCs w:val="22"/>
        </w:rPr>
      </w:pPr>
      <w:r w:rsidRPr="00CB3057">
        <w:rPr>
          <w:spacing w:val="-1"/>
          <w:sz w:val="22"/>
          <w:szCs w:val="22"/>
        </w:rPr>
        <w:t xml:space="preserve">      </w:t>
      </w:r>
      <w:r w:rsidR="00CB3057">
        <w:rPr>
          <w:spacing w:val="-1"/>
          <w:sz w:val="22"/>
          <w:szCs w:val="22"/>
        </w:rPr>
        <w:t xml:space="preserve">                                       </w:t>
      </w:r>
      <w:r w:rsidRPr="00CB3057">
        <w:rPr>
          <w:spacing w:val="-1"/>
          <w:sz w:val="22"/>
          <w:szCs w:val="22"/>
        </w:rPr>
        <w:t xml:space="preserve">  </w:t>
      </w:r>
      <w:r w:rsidRPr="00CB3057">
        <w:rPr>
          <w:spacing w:val="-1"/>
        </w:rPr>
        <w:t>(дата, номер, название постановления)</w:t>
      </w:r>
      <w:r w:rsidRPr="00CB3057">
        <w:rPr>
          <w:spacing w:val="-2"/>
          <w:sz w:val="22"/>
          <w:szCs w:val="22"/>
        </w:rPr>
        <w:t>.</w:t>
      </w:r>
    </w:p>
    <w:p w:rsidR="00E914B8" w:rsidRPr="00A04C9B" w:rsidRDefault="00E914B8" w:rsidP="00E914B8">
      <w:pPr>
        <w:shd w:val="clear" w:color="auto" w:fill="FFFFFF"/>
        <w:tabs>
          <w:tab w:val="left" w:pos="890"/>
        </w:tabs>
        <w:spacing w:line="250" w:lineRule="exact"/>
        <w:ind w:right="17"/>
        <w:jc w:val="both"/>
        <w:rPr>
          <w:sz w:val="22"/>
          <w:szCs w:val="22"/>
        </w:rPr>
      </w:pPr>
      <w:r>
        <w:rPr>
          <w:spacing w:val="-11"/>
          <w:sz w:val="22"/>
          <w:szCs w:val="22"/>
        </w:rPr>
        <w:t xml:space="preserve">          </w:t>
      </w:r>
      <w:r w:rsidRPr="00A04C9B">
        <w:rPr>
          <w:spacing w:val="-11"/>
          <w:sz w:val="22"/>
          <w:szCs w:val="22"/>
        </w:rPr>
        <w:t>1.3.</w:t>
      </w:r>
      <w:r w:rsidRPr="00A04C9B">
        <w:rPr>
          <w:sz w:val="22"/>
          <w:szCs w:val="22"/>
        </w:rPr>
        <w:tab/>
        <w:t xml:space="preserve">Имущество, указанное в п. 1.1 настоящего Договора, находится в аренде у Покупателя </w:t>
      </w:r>
      <w:r>
        <w:rPr>
          <w:sz w:val="22"/>
          <w:szCs w:val="22"/>
        </w:rPr>
        <w:t xml:space="preserve">                       </w:t>
      </w:r>
      <w:r w:rsidRPr="00A04C9B">
        <w:rPr>
          <w:sz w:val="22"/>
          <w:szCs w:val="22"/>
        </w:rPr>
        <w:t>на</w:t>
      </w:r>
      <w:r>
        <w:rPr>
          <w:sz w:val="22"/>
          <w:szCs w:val="22"/>
        </w:rPr>
        <w:t xml:space="preserve"> </w:t>
      </w:r>
      <w:r w:rsidRPr="00A04C9B">
        <w:rPr>
          <w:sz w:val="22"/>
          <w:szCs w:val="22"/>
        </w:rPr>
        <w:t>основании Договора аренды не</w:t>
      </w:r>
      <w:r>
        <w:rPr>
          <w:sz w:val="22"/>
          <w:szCs w:val="22"/>
        </w:rPr>
        <w:t>жилого помещения</w:t>
      </w:r>
      <w:r w:rsidRPr="00A04C9B">
        <w:rPr>
          <w:sz w:val="22"/>
          <w:szCs w:val="22"/>
        </w:rPr>
        <w:t xml:space="preserve"> № </w:t>
      </w:r>
      <w:r>
        <w:rPr>
          <w:sz w:val="22"/>
          <w:szCs w:val="22"/>
        </w:rPr>
        <w:t>_____</w:t>
      </w:r>
      <w:r w:rsidRPr="00A04C9B">
        <w:rPr>
          <w:sz w:val="22"/>
          <w:szCs w:val="22"/>
        </w:rPr>
        <w:t xml:space="preserve"> </w:t>
      </w:r>
      <w:proofErr w:type="gramStart"/>
      <w:r w:rsidRPr="00A04C9B">
        <w:rPr>
          <w:sz w:val="22"/>
          <w:szCs w:val="22"/>
        </w:rPr>
        <w:t>о</w:t>
      </w:r>
      <w:r w:rsidRPr="00A04C9B">
        <w:rPr>
          <w:spacing w:val="-3"/>
          <w:sz w:val="22"/>
          <w:szCs w:val="22"/>
        </w:rPr>
        <w:t>т</w:t>
      </w:r>
      <w:proofErr w:type="gramEnd"/>
      <w:r>
        <w:rPr>
          <w:spacing w:val="-3"/>
          <w:sz w:val="22"/>
          <w:szCs w:val="22"/>
        </w:rPr>
        <w:t xml:space="preserve"> ____</w:t>
      </w:r>
      <w:r w:rsidRPr="00A04C9B">
        <w:rPr>
          <w:spacing w:val="-3"/>
          <w:sz w:val="22"/>
          <w:szCs w:val="22"/>
        </w:rPr>
        <w:t xml:space="preserve"> </w:t>
      </w:r>
      <w:proofErr w:type="gramStart"/>
      <w:r w:rsidRPr="00A04C9B">
        <w:rPr>
          <w:spacing w:val="-3"/>
          <w:sz w:val="22"/>
          <w:szCs w:val="22"/>
        </w:rPr>
        <w:t>сроком</w:t>
      </w:r>
      <w:proofErr w:type="gramEnd"/>
      <w:r>
        <w:rPr>
          <w:sz w:val="22"/>
          <w:szCs w:val="22"/>
        </w:rPr>
        <w:t xml:space="preserve">  </w:t>
      </w:r>
      <w:r w:rsidRPr="00A04C9B">
        <w:rPr>
          <w:spacing w:val="-3"/>
          <w:sz w:val="22"/>
          <w:szCs w:val="22"/>
        </w:rPr>
        <w:t>действия</w:t>
      </w:r>
      <w:r>
        <w:rPr>
          <w:spacing w:val="-3"/>
          <w:sz w:val="22"/>
          <w:szCs w:val="22"/>
        </w:rPr>
        <w:t xml:space="preserve"> с _____ по _______</w:t>
      </w:r>
      <w:r w:rsidRPr="00A04C9B">
        <w:rPr>
          <w:spacing w:val="-3"/>
          <w:sz w:val="22"/>
          <w:szCs w:val="22"/>
        </w:rPr>
        <w:t xml:space="preserve">, </w:t>
      </w:r>
      <w:r>
        <w:rPr>
          <w:spacing w:val="-3"/>
          <w:sz w:val="22"/>
          <w:szCs w:val="22"/>
        </w:rPr>
        <w:t>(</w:t>
      </w:r>
      <w:r>
        <w:rPr>
          <w:sz w:val="22"/>
          <w:szCs w:val="22"/>
        </w:rPr>
        <w:t>заключенного на неопределенный срок).</w:t>
      </w:r>
    </w:p>
    <w:p w:rsidR="00E914B8" w:rsidRPr="00A04C9B" w:rsidRDefault="00E914B8" w:rsidP="00E914B8">
      <w:pPr>
        <w:widowControl w:val="0"/>
        <w:numPr>
          <w:ilvl w:val="0"/>
          <w:numId w:val="27"/>
        </w:numPr>
        <w:shd w:val="clear" w:color="auto" w:fill="FFFFFF"/>
        <w:tabs>
          <w:tab w:val="left" w:pos="953"/>
        </w:tabs>
        <w:autoSpaceDE w:val="0"/>
        <w:autoSpaceDN w:val="0"/>
        <w:adjustRightInd w:val="0"/>
        <w:spacing w:before="7" w:line="250" w:lineRule="exact"/>
        <w:ind w:left="36" w:right="17" w:firstLine="454"/>
        <w:jc w:val="both"/>
        <w:rPr>
          <w:spacing w:val="-11"/>
          <w:sz w:val="22"/>
          <w:szCs w:val="22"/>
        </w:rPr>
      </w:pPr>
      <w:r w:rsidRPr="00A04C9B">
        <w:rPr>
          <w:sz w:val="22"/>
          <w:szCs w:val="22"/>
        </w:rPr>
        <w:t>Стороны подтверждают выполнение</w:t>
      </w:r>
      <w:r>
        <w:rPr>
          <w:sz w:val="22"/>
          <w:szCs w:val="22"/>
        </w:rPr>
        <w:t xml:space="preserve"> условий</w:t>
      </w:r>
      <w:r w:rsidRPr="00A04C9B">
        <w:rPr>
          <w:sz w:val="22"/>
          <w:szCs w:val="22"/>
        </w:rPr>
        <w:t xml:space="preserve">, установленных ст. 3 Федерального закона </w:t>
      </w:r>
      <w:r>
        <w:rPr>
          <w:sz w:val="22"/>
          <w:szCs w:val="22"/>
        </w:rPr>
        <w:t xml:space="preserve">                         </w:t>
      </w:r>
      <w:r w:rsidRPr="00A04C9B">
        <w:rPr>
          <w:sz w:val="22"/>
          <w:szCs w:val="22"/>
        </w:rPr>
        <w:t>от 22.07.2008 № 159-ФЗ.</w:t>
      </w:r>
    </w:p>
    <w:p w:rsidR="00E914B8" w:rsidRPr="00A04C9B" w:rsidRDefault="00E914B8" w:rsidP="00E914B8">
      <w:pPr>
        <w:widowControl w:val="0"/>
        <w:numPr>
          <w:ilvl w:val="0"/>
          <w:numId w:val="27"/>
        </w:numPr>
        <w:shd w:val="clear" w:color="auto" w:fill="FFFFFF"/>
        <w:tabs>
          <w:tab w:val="left" w:pos="953"/>
        </w:tabs>
        <w:autoSpaceDE w:val="0"/>
        <w:autoSpaceDN w:val="0"/>
        <w:adjustRightInd w:val="0"/>
        <w:spacing w:before="5" w:line="250" w:lineRule="exact"/>
        <w:ind w:left="36" w:right="17" w:firstLine="454"/>
        <w:jc w:val="both"/>
        <w:rPr>
          <w:spacing w:val="-11"/>
          <w:sz w:val="22"/>
          <w:szCs w:val="22"/>
        </w:rPr>
      </w:pPr>
      <w:r w:rsidRPr="00A04C9B">
        <w:rPr>
          <w:sz w:val="22"/>
          <w:szCs w:val="22"/>
        </w:rPr>
        <w:t>Переход права собственности на имущество к Покупателю подлежит государственной регистрации.</w:t>
      </w:r>
    </w:p>
    <w:p w:rsidR="00E914B8" w:rsidRPr="00A04C9B" w:rsidRDefault="00E914B8" w:rsidP="00067EEA">
      <w:pPr>
        <w:shd w:val="clear" w:color="auto" w:fill="FFFFFF"/>
        <w:ind w:left="34" w:right="17"/>
        <w:jc w:val="center"/>
        <w:rPr>
          <w:sz w:val="22"/>
          <w:szCs w:val="22"/>
        </w:rPr>
      </w:pPr>
      <w:r w:rsidRPr="00A04C9B">
        <w:rPr>
          <w:b/>
          <w:bCs/>
          <w:spacing w:val="-1"/>
          <w:sz w:val="22"/>
          <w:szCs w:val="22"/>
        </w:rPr>
        <w:t>2. Оплата по договору</w:t>
      </w:r>
    </w:p>
    <w:p w:rsidR="00E914B8" w:rsidRPr="00A04C9B" w:rsidRDefault="00730395" w:rsidP="00E914B8">
      <w:pPr>
        <w:widowControl w:val="0"/>
        <w:numPr>
          <w:ilvl w:val="0"/>
          <w:numId w:val="28"/>
        </w:numPr>
        <w:shd w:val="clear" w:color="auto" w:fill="FFFFFF"/>
        <w:tabs>
          <w:tab w:val="left" w:pos="878"/>
          <w:tab w:val="left" w:leader="underscore" w:pos="2095"/>
          <w:tab w:val="left" w:leader="underscore" w:pos="3847"/>
          <w:tab w:val="left" w:leader="underscore" w:pos="7411"/>
        </w:tabs>
        <w:autoSpaceDE w:val="0"/>
        <w:autoSpaceDN w:val="0"/>
        <w:adjustRightInd w:val="0"/>
        <w:spacing w:line="252" w:lineRule="exact"/>
        <w:ind w:left="36" w:right="17" w:firstLine="439"/>
        <w:jc w:val="both"/>
        <w:rPr>
          <w:spacing w:val="-7"/>
          <w:sz w:val="22"/>
          <w:szCs w:val="22"/>
        </w:rPr>
      </w:pPr>
      <w:r>
        <w:rPr>
          <w:sz w:val="22"/>
          <w:szCs w:val="22"/>
        </w:rPr>
        <w:t xml:space="preserve">Стоимость </w:t>
      </w:r>
      <w:r w:rsidR="00E914B8" w:rsidRPr="00A04C9B">
        <w:rPr>
          <w:sz w:val="22"/>
          <w:szCs w:val="22"/>
        </w:rPr>
        <w:t xml:space="preserve">имущества </w:t>
      </w:r>
      <w:r w:rsidRPr="00730395">
        <w:rPr>
          <w:color w:val="22272F"/>
          <w:sz w:val="22"/>
          <w:szCs w:val="22"/>
          <w:shd w:val="clear" w:color="auto" w:fill="FFFFFF"/>
        </w:rPr>
        <w:t>установленная с учетом его рыночной стоимости, определенной в соответствии с </w:t>
      </w:r>
      <w:hyperlink r:id="rId22" w:anchor="/document/12112509/entry/0" w:history="1">
        <w:r w:rsidRPr="00730395">
          <w:rPr>
            <w:rStyle w:val="af1"/>
            <w:color w:val="auto"/>
            <w:sz w:val="22"/>
            <w:szCs w:val="22"/>
            <w:u w:val="none"/>
            <w:shd w:val="clear" w:color="auto" w:fill="FFFFFF"/>
          </w:rPr>
          <w:t>Федеральным законом</w:t>
        </w:r>
      </w:hyperlink>
      <w:r w:rsidRPr="00730395">
        <w:rPr>
          <w:color w:val="22272F"/>
          <w:sz w:val="22"/>
          <w:szCs w:val="22"/>
          <w:shd w:val="clear" w:color="auto" w:fill="FFFFFF"/>
        </w:rPr>
        <w:t> </w:t>
      </w:r>
      <w:r>
        <w:rPr>
          <w:color w:val="22272F"/>
          <w:sz w:val="22"/>
          <w:szCs w:val="22"/>
          <w:shd w:val="clear" w:color="auto" w:fill="FFFFFF"/>
        </w:rPr>
        <w:t>«</w:t>
      </w:r>
      <w:r w:rsidRPr="00730395">
        <w:rPr>
          <w:color w:val="22272F"/>
          <w:sz w:val="22"/>
          <w:szCs w:val="22"/>
          <w:shd w:val="clear" w:color="auto" w:fill="FFFFFF"/>
        </w:rPr>
        <w:t>Об оценочной деятельности в Российской Федерации</w:t>
      </w:r>
      <w:r>
        <w:rPr>
          <w:color w:val="22272F"/>
          <w:sz w:val="22"/>
          <w:szCs w:val="22"/>
          <w:shd w:val="clear" w:color="auto" w:fill="FFFFFF"/>
        </w:rPr>
        <w:t>»</w:t>
      </w:r>
      <w:r w:rsidRPr="00730395">
        <w:rPr>
          <w:color w:val="22272F"/>
          <w:sz w:val="22"/>
          <w:szCs w:val="22"/>
          <w:shd w:val="clear" w:color="auto" w:fill="FFFFFF"/>
        </w:rPr>
        <w:t>, составляет</w:t>
      </w:r>
      <w:r>
        <w:rPr>
          <w:rFonts w:ascii="PT Serif" w:hAnsi="PT Serif"/>
          <w:color w:val="22272F"/>
          <w:sz w:val="23"/>
          <w:szCs w:val="23"/>
          <w:shd w:val="clear" w:color="auto" w:fill="FFFFFF"/>
        </w:rPr>
        <w:t xml:space="preserve"> </w:t>
      </w:r>
      <w:r w:rsidR="00E914B8" w:rsidRPr="00A04C9B">
        <w:rPr>
          <w:sz w:val="22"/>
          <w:szCs w:val="22"/>
        </w:rPr>
        <w:t xml:space="preserve"> </w:t>
      </w:r>
      <w:r w:rsidR="00E914B8">
        <w:rPr>
          <w:sz w:val="22"/>
          <w:szCs w:val="22"/>
          <w:u w:val="single"/>
        </w:rPr>
        <w:t xml:space="preserve"> </w:t>
      </w:r>
      <w:r>
        <w:rPr>
          <w:sz w:val="22"/>
          <w:szCs w:val="22"/>
          <w:u w:val="single"/>
        </w:rPr>
        <w:t xml:space="preserve">          </w:t>
      </w:r>
      <w:r w:rsidR="00E914B8">
        <w:rPr>
          <w:sz w:val="22"/>
          <w:szCs w:val="22"/>
          <w:u w:val="single"/>
        </w:rPr>
        <w:t xml:space="preserve">   (Сумма цифрами) </w:t>
      </w:r>
      <w:r>
        <w:rPr>
          <w:sz w:val="22"/>
          <w:szCs w:val="22"/>
          <w:u w:val="single"/>
        </w:rPr>
        <w:t xml:space="preserve">              </w:t>
      </w:r>
      <w:r w:rsidR="00E914B8">
        <w:rPr>
          <w:sz w:val="22"/>
          <w:szCs w:val="22"/>
          <w:u w:val="single"/>
        </w:rPr>
        <w:t xml:space="preserve">  </w:t>
      </w:r>
      <w:r w:rsidR="00E914B8" w:rsidRPr="00A04C9B">
        <w:rPr>
          <w:sz w:val="22"/>
          <w:szCs w:val="22"/>
        </w:rPr>
        <w:t xml:space="preserve"> </w:t>
      </w:r>
      <w:r w:rsidR="00E914B8">
        <w:rPr>
          <w:sz w:val="22"/>
          <w:szCs w:val="22"/>
          <w:u w:val="single"/>
        </w:rPr>
        <w:t xml:space="preserve"> (Сума прописью)</w:t>
      </w:r>
      <w:r w:rsidR="00E914B8" w:rsidRPr="00A04C9B">
        <w:rPr>
          <w:sz w:val="22"/>
          <w:szCs w:val="22"/>
        </w:rPr>
        <w:t xml:space="preserve"> рублей (в том числе НДС), что соответствует оценке рыночной стоимости имущества (Отчет об </w:t>
      </w:r>
      <w:r w:rsidR="00E914B8" w:rsidRPr="00A04C9B">
        <w:rPr>
          <w:spacing w:val="-3"/>
          <w:sz w:val="22"/>
          <w:szCs w:val="22"/>
        </w:rPr>
        <w:t xml:space="preserve">оценке № </w:t>
      </w:r>
      <w:r w:rsidR="00E914B8">
        <w:rPr>
          <w:spacing w:val="-3"/>
          <w:sz w:val="22"/>
          <w:szCs w:val="22"/>
        </w:rPr>
        <w:t>____</w:t>
      </w:r>
      <w:r w:rsidR="00E914B8" w:rsidRPr="00A04C9B">
        <w:rPr>
          <w:spacing w:val="-3"/>
          <w:sz w:val="22"/>
          <w:szCs w:val="22"/>
        </w:rPr>
        <w:t xml:space="preserve"> </w:t>
      </w:r>
      <w:r w:rsidR="00E914B8" w:rsidRPr="00A04C9B">
        <w:rPr>
          <w:spacing w:val="-2"/>
          <w:sz w:val="22"/>
          <w:szCs w:val="22"/>
        </w:rPr>
        <w:t xml:space="preserve">от </w:t>
      </w:r>
      <w:r w:rsidR="00E914B8">
        <w:rPr>
          <w:spacing w:val="-2"/>
          <w:sz w:val="22"/>
          <w:szCs w:val="22"/>
        </w:rPr>
        <w:t>____</w:t>
      </w:r>
      <w:r w:rsidR="00E914B8" w:rsidRPr="00A04C9B">
        <w:rPr>
          <w:spacing w:val="-2"/>
          <w:sz w:val="22"/>
          <w:szCs w:val="22"/>
        </w:rPr>
        <w:t xml:space="preserve">, исполнитель оценки  </w:t>
      </w:r>
      <w:r w:rsidR="00E914B8">
        <w:rPr>
          <w:spacing w:val="-2"/>
          <w:sz w:val="22"/>
          <w:szCs w:val="22"/>
        </w:rPr>
        <w:t>__________</w:t>
      </w:r>
      <w:r>
        <w:rPr>
          <w:spacing w:val="-7"/>
          <w:sz w:val="22"/>
          <w:szCs w:val="22"/>
        </w:rPr>
        <w:t>).</w:t>
      </w:r>
    </w:p>
    <w:p w:rsidR="00E914B8" w:rsidRDefault="00E914B8" w:rsidP="00730395">
      <w:pPr>
        <w:pStyle w:val="a7"/>
        <w:ind w:left="0" w:right="17" w:firstLine="475"/>
        <w:rPr>
          <w:sz w:val="22"/>
          <w:szCs w:val="22"/>
        </w:rPr>
      </w:pPr>
      <w:r w:rsidRPr="00A936DE">
        <w:rPr>
          <w:sz w:val="22"/>
          <w:szCs w:val="22"/>
        </w:rPr>
        <w:t xml:space="preserve">2.2. Сумма, указанная в п.2.1, в порядке, предусмотренном настоящим Договором, за вычетом суммы налога на добавленную стоимость в российских рублях в безналичном порядке подлежит перечислению </w:t>
      </w:r>
      <w:r>
        <w:rPr>
          <w:sz w:val="22"/>
          <w:szCs w:val="22"/>
        </w:rPr>
        <w:t xml:space="preserve"> </w:t>
      </w:r>
      <w:r w:rsidRPr="00A936DE">
        <w:rPr>
          <w:sz w:val="22"/>
          <w:szCs w:val="22"/>
        </w:rPr>
        <w:t xml:space="preserve">на </w:t>
      </w:r>
      <w:r>
        <w:rPr>
          <w:sz w:val="22"/>
          <w:szCs w:val="22"/>
        </w:rPr>
        <w:t xml:space="preserve"> </w:t>
      </w:r>
      <w:r w:rsidRPr="00A936DE">
        <w:rPr>
          <w:sz w:val="22"/>
          <w:szCs w:val="22"/>
        </w:rPr>
        <w:t xml:space="preserve">специальный </w:t>
      </w:r>
      <w:r>
        <w:rPr>
          <w:sz w:val="22"/>
          <w:szCs w:val="22"/>
        </w:rPr>
        <w:t xml:space="preserve"> </w:t>
      </w:r>
      <w:r w:rsidRPr="00A936DE">
        <w:rPr>
          <w:sz w:val="22"/>
          <w:szCs w:val="22"/>
        </w:rPr>
        <w:t xml:space="preserve">счет </w:t>
      </w:r>
      <w:r>
        <w:rPr>
          <w:sz w:val="22"/>
          <w:szCs w:val="22"/>
        </w:rPr>
        <w:t xml:space="preserve"> </w:t>
      </w:r>
      <w:r w:rsidRPr="00A936DE">
        <w:rPr>
          <w:sz w:val="22"/>
          <w:szCs w:val="22"/>
        </w:rPr>
        <w:t>Продавца,</w:t>
      </w:r>
      <w:r>
        <w:rPr>
          <w:sz w:val="22"/>
          <w:szCs w:val="22"/>
        </w:rPr>
        <w:t xml:space="preserve"> </w:t>
      </w:r>
      <w:r w:rsidRPr="00A936DE">
        <w:rPr>
          <w:sz w:val="22"/>
          <w:szCs w:val="22"/>
        </w:rPr>
        <w:t xml:space="preserve">получатель </w:t>
      </w:r>
      <w:r>
        <w:rPr>
          <w:sz w:val="22"/>
          <w:szCs w:val="22"/>
        </w:rPr>
        <w:t xml:space="preserve"> </w:t>
      </w:r>
      <w:r w:rsidRPr="00A936DE">
        <w:rPr>
          <w:sz w:val="22"/>
          <w:szCs w:val="22"/>
        </w:rPr>
        <w:t>платежа</w:t>
      </w:r>
      <w:r w:rsidR="00730395">
        <w:rPr>
          <w:sz w:val="22"/>
          <w:szCs w:val="22"/>
        </w:rPr>
        <w:t>:</w:t>
      </w:r>
      <w:r>
        <w:rPr>
          <w:sz w:val="22"/>
          <w:szCs w:val="22"/>
        </w:rPr>
        <w:t xml:space="preserve"> </w:t>
      </w:r>
    </w:p>
    <w:p w:rsidR="00730395" w:rsidRPr="004E4209" w:rsidRDefault="00730395" w:rsidP="00730395">
      <w:pPr>
        <w:widowControl w:val="0"/>
        <w:autoSpaceDE w:val="0"/>
        <w:autoSpaceDN w:val="0"/>
        <w:adjustRightInd w:val="0"/>
        <w:spacing w:line="240" w:lineRule="exact"/>
        <w:jc w:val="both"/>
        <w:rPr>
          <w:color w:val="000000" w:themeColor="text1"/>
          <w:sz w:val="22"/>
          <w:szCs w:val="22"/>
        </w:rPr>
      </w:pPr>
      <w:r w:rsidRPr="004E4209">
        <w:rPr>
          <w:color w:val="000000" w:themeColor="text1"/>
          <w:sz w:val="22"/>
          <w:szCs w:val="22"/>
          <w:u w:val="single"/>
        </w:rPr>
        <w:t>Получатель:</w:t>
      </w:r>
      <w:r w:rsidRPr="004E4209">
        <w:rPr>
          <w:color w:val="000000" w:themeColor="text1"/>
          <w:sz w:val="22"/>
          <w:szCs w:val="22"/>
        </w:rPr>
        <w:t xml:space="preserve"> УФК по Ярославской области (</w:t>
      </w:r>
      <w:r>
        <w:rPr>
          <w:b/>
          <w:color w:val="000000" w:themeColor="text1"/>
          <w:sz w:val="22"/>
          <w:szCs w:val="22"/>
          <w:u w:val="single"/>
        </w:rPr>
        <w:t>УГИЗО</w:t>
      </w:r>
      <w:r w:rsidRPr="004E4209">
        <w:rPr>
          <w:b/>
          <w:color w:val="000000" w:themeColor="text1"/>
          <w:sz w:val="22"/>
          <w:szCs w:val="22"/>
          <w:u w:val="single"/>
        </w:rPr>
        <w:t xml:space="preserve">  Администрации ЯМР</w:t>
      </w:r>
      <w:r w:rsidRPr="004E4209">
        <w:rPr>
          <w:color w:val="000000" w:themeColor="text1"/>
          <w:sz w:val="22"/>
          <w:szCs w:val="22"/>
        </w:rPr>
        <w:t>)</w:t>
      </w:r>
    </w:p>
    <w:p w:rsidR="00730395" w:rsidRPr="004E4209" w:rsidRDefault="00730395" w:rsidP="00730395">
      <w:pPr>
        <w:spacing w:line="240" w:lineRule="exact"/>
        <w:ind w:left="1077" w:hanging="1077"/>
        <w:rPr>
          <w:color w:val="000000" w:themeColor="text1"/>
          <w:sz w:val="22"/>
          <w:szCs w:val="22"/>
        </w:rPr>
      </w:pPr>
      <w:r w:rsidRPr="004E4209">
        <w:rPr>
          <w:color w:val="000000" w:themeColor="text1"/>
          <w:sz w:val="22"/>
          <w:szCs w:val="22"/>
          <w:u w:val="single"/>
        </w:rPr>
        <w:t xml:space="preserve">ИНН /КПП </w:t>
      </w:r>
      <w:r w:rsidRPr="004E4209">
        <w:rPr>
          <w:color w:val="000000" w:themeColor="text1"/>
          <w:sz w:val="22"/>
          <w:szCs w:val="22"/>
        </w:rPr>
        <w:t>7627001045/760601001</w:t>
      </w:r>
    </w:p>
    <w:p w:rsidR="00730395" w:rsidRPr="004E4209" w:rsidRDefault="00730395" w:rsidP="00730395">
      <w:pPr>
        <w:spacing w:line="240" w:lineRule="exact"/>
        <w:rPr>
          <w:color w:val="000000" w:themeColor="text1"/>
          <w:sz w:val="22"/>
          <w:szCs w:val="22"/>
        </w:rPr>
      </w:pPr>
      <w:r w:rsidRPr="004E4209">
        <w:rPr>
          <w:color w:val="000000" w:themeColor="text1"/>
          <w:sz w:val="22"/>
          <w:szCs w:val="22"/>
          <w:u w:val="single"/>
        </w:rPr>
        <w:lastRenderedPageBreak/>
        <w:t>Расчетный счет №</w:t>
      </w:r>
      <w:r w:rsidRPr="004E4209">
        <w:rPr>
          <w:color w:val="000000" w:themeColor="text1"/>
          <w:sz w:val="22"/>
          <w:szCs w:val="22"/>
        </w:rPr>
        <w:t xml:space="preserve"> 03100643000000017100</w:t>
      </w:r>
    </w:p>
    <w:p w:rsidR="00730395" w:rsidRPr="004E4209" w:rsidRDefault="00730395" w:rsidP="00730395">
      <w:pPr>
        <w:spacing w:line="240" w:lineRule="exact"/>
        <w:rPr>
          <w:color w:val="000000" w:themeColor="text1"/>
          <w:sz w:val="22"/>
          <w:szCs w:val="22"/>
        </w:rPr>
      </w:pPr>
      <w:r w:rsidRPr="004E4209">
        <w:rPr>
          <w:color w:val="000000" w:themeColor="text1"/>
          <w:sz w:val="22"/>
          <w:szCs w:val="22"/>
        </w:rPr>
        <w:t>ОТДЕЛЕНИЕ ЯРОСЛАВЛЬ БАНКА РОССИИ//УФК по Ярославской области  г</w:t>
      </w:r>
      <w:proofErr w:type="gramStart"/>
      <w:r w:rsidRPr="004E4209">
        <w:rPr>
          <w:color w:val="000000" w:themeColor="text1"/>
          <w:sz w:val="22"/>
          <w:szCs w:val="22"/>
        </w:rPr>
        <w:t>.Я</w:t>
      </w:r>
      <w:proofErr w:type="gramEnd"/>
      <w:r w:rsidRPr="004E4209">
        <w:rPr>
          <w:color w:val="000000" w:themeColor="text1"/>
          <w:sz w:val="22"/>
          <w:szCs w:val="22"/>
        </w:rPr>
        <w:t>рославль</w:t>
      </w:r>
    </w:p>
    <w:p w:rsidR="00730395" w:rsidRPr="004E4209" w:rsidRDefault="00730395" w:rsidP="00730395">
      <w:pPr>
        <w:spacing w:line="240" w:lineRule="exact"/>
        <w:ind w:left="1077" w:hanging="1077"/>
        <w:rPr>
          <w:color w:val="000000" w:themeColor="text1"/>
          <w:sz w:val="22"/>
          <w:szCs w:val="22"/>
        </w:rPr>
      </w:pPr>
      <w:r w:rsidRPr="004E4209">
        <w:rPr>
          <w:color w:val="000000" w:themeColor="text1"/>
          <w:sz w:val="22"/>
          <w:szCs w:val="22"/>
        </w:rPr>
        <w:t xml:space="preserve">БИК 017888102   </w:t>
      </w:r>
    </w:p>
    <w:p w:rsidR="00730395" w:rsidRPr="004E4209" w:rsidRDefault="00730395" w:rsidP="00730395">
      <w:pPr>
        <w:spacing w:line="240" w:lineRule="exact"/>
        <w:ind w:left="1077" w:hanging="1077"/>
        <w:rPr>
          <w:color w:val="000000" w:themeColor="text1"/>
          <w:sz w:val="22"/>
          <w:szCs w:val="22"/>
        </w:rPr>
      </w:pPr>
      <w:r w:rsidRPr="004E4209">
        <w:rPr>
          <w:color w:val="000000" w:themeColor="text1"/>
          <w:sz w:val="22"/>
          <w:szCs w:val="22"/>
        </w:rPr>
        <w:t>ОКТМО  78650</w:t>
      </w:r>
      <w:r>
        <w:rPr>
          <w:color w:val="000000" w:themeColor="text1"/>
          <w:sz w:val="22"/>
          <w:szCs w:val="22"/>
        </w:rPr>
        <w:t>000</w:t>
      </w:r>
      <w:r w:rsidRPr="004E4209">
        <w:rPr>
          <w:color w:val="000000" w:themeColor="text1"/>
          <w:sz w:val="22"/>
          <w:szCs w:val="22"/>
        </w:rPr>
        <w:t xml:space="preserve">  </w:t>
      </w:r>
    </w:p>
    <w:p w:rsidR="00730395" w:rsidRPr="004E4209" w:rsidRDefault="00730395" w:rsidP="00730395">
      <w:pPr>
        <w:spacing w:line="240" w:lineRule="exact"/>
        <w:rPr>
          <w:b/>
          <w:color w:val="000000" w:themeColor="text1"/>
          <w:sz w:val="22"/>
          <w:szCs w:val="22"/>
        </w:rPr>
      </w:pPr>
      <w:r w:rsidRPr="004E4209">
        <w:rPr>
          <w:color w:val="000000" w:themeColor="text1"/>
          <w:sz w:val="22"/>
          <w:szCs w:val="22"/>
        </w:rPr>
        <w:t>КБК  80211705050050002180</w:t>
      </w:r>
    </w:p>
    <w:p w:rsidR="00E914B8" w:rsidRPr="00AE5786" w:rsidRDefault="00730395" w:rsidP="00730395">
      <w:pPr>
        <w:pStyle w:val="a7"/>
        <w:ind w:left="0" w:right="17"/>
        <w:jc w:val="both"/>
        <w:rPr>
          <w:sz w:val="22"/>
          <w:szCs w:val="22"/>
        </w:rPr>
      </w:pPr>
      <w:r>
        <w:rPr>
          <w:spacing w:val="-7"/>
          <w:sz w:val="22"/>
          <w:szCs w:val="22"/>
        </w:rPr>
        <w:t xml:space="preserve">        </w:t>
      </w:r>
      <w:r w:rsidR="00E914B8" w:rsidRPr="00AE5786">
        <w:rPr>
          <w:spacing w:val="-7"/>
          <w:sz w:val="22"/>
          <w:szCs w:val="22"/>
        </w:rPr>
        <w:t>2.3.</w:t>
      </w:r>
      <w:r>
        <w:rPr>
          <w:sz w:val="22"/>
          <w:szCs w:val="22"/>
        </w:rPr>
        <w:t>П</w:t>
      </w:r>
      <w:r w:rsidR="00E914B8" w:rsidRPr="00AE5786">
        <w:rPr>
          <w:sz w:val="22"/>
          <w:szCs w:val="22"/>
        </w:rPr>
        <w:t xml:space="preserve">окупатель обязан исчислить и уплатить в соответствующий бюджет сумму налога на </w:t>
      </w:r>
      <w:r w:rsidR="00E914B8" w:rsidRPr="00AE5786">
        <w:rPr>
          <w:spacing w:val="-1"/>
          <w:sz w:val="22"/>
          <w:szCs w:val="22"/>
        </w:rPr>
        <w:t>добавленную стоимость в соответствии с действующим законодательством Российской Федерации.</w:t>
      </w:r>
    </w:p>
    <w:p w:rsidR="00E914B8" w:rsidRDefault="00E914B8" w:rsidP="00E914B8">
      <w:pPr>
        <w:shd w:val="clear" w:color="auto" w:fill="FFFFFF"/>
        <w:tabs>
          <w:tab w:val="left" w:pos="142"/>
        </w:tabs>
        <w:spacing w:line="252" w:lineRule="exact"/>
        <w:ind w:right="17"/>
        <w:jc w:val="both"/>
        <w:rPr>
          <w:sz w:val="22"/>
          <w:szCs w:val="22"/>
        </w:rPr>
      </w:pPr>
      <w:r>
        <w:rPr>
          <w:spacing w:val="-7"/>
          <w:sz w:val="22"/>
          <w:szCs w:val="22"/>
        </w:rPr>
        <w:tab/>
        <w:t xml:space="preserve">    </w:t>
      </w:r>
      <w:r w:rsidRPr="00A04C9B">
        <w:rPr>
          <w:spacing w:val="-7"/>
          <w:sz w:val="22"/>
          <w:szCs w:val="22"/>
        </w:rPr>
        <w:t>2.4.</w:t>
      </w:r>
      <w:r w:rsidRPr="00A04C9B">
        <w:rPr>
          <w:sz w:val="22"/>
          <w:szCs w:val="22"/>
        </w:rPr>
        <w:tab/>
      </w:r>
      <w:r w:rsidRPr="00A04C9B">
        <w:rPr>
          <w:spacing w:val="-1"/>
          <w:sz w:val="22"/>
          <w:szCs w:val="22"/>
        </w:rPr>
        <w:t>Оплата имущества осуществляется Покупателем в рассрочку сроком на пять лет ежемесячными</w:t>
      </w:r>
      <w:r>
        <w:rPr>
          <w:spacing w:val="-1"/>
          <w:sz w:val="22"/>
          <w:szCs w:val="22"/>
        </w:rPr>
        <w:t xml:space="preserve"> </w:t>
      </w:r>
      <w:r w:rsidRPr="00A04C9B">
        <w:rPr>
          <w:sz w:val="22"/>
          <w:szCs w:val="22"/>
        </w:rPr>
        <w:t xml:space="preserve">платежами в размере, указанном в графике платежей, являющемся </w:t>
      </w:r>
      <w:r>
        <w:rPr>
          <w:sz w:val="22"/>
          <w:szCs w:val="22"/>
        </w:rPr>
        <w:t xml:space="preserve">  </w:t>
      </w:r>
      <w:r w:rsidRPr="00A04C9B">
        <w:rPr>
          <w:sz w:val="22"/>
          <w:szCs w:val="22"/>
        </w:rPr>
        <w:t>неотъемлемой частью</w:t>
      </w:r>
      <w:r>
        <w:rPr>
          <w:sz w:val="22"/>
          <w:szCs w:val="22"/>
        </w:rPr>
        <w:t xml:space="preserve">  </w:t>
      </w:r>
      <w:r w:rsidRPr="00A04C9B">
        <w:rPr>
          <w:sz w:val="22"/>
          <w:szCs w:val="22"/>
        </w:rPr>
        <w:t xml:space="preserve"> настоящего</w:t>
      </w:r>
      <w:r>
        <w:rPr>
          <w:sz w:val="22"/>
          <w:szCs w:val="22"/>
        </w:rPr>
        <w:t xml:space="preserve"> </w:t>
      </w:r>
      <w:r w:rsidRPr="00A04C9B">
        <w:rPr>
          <w:sz w:val="22"/>
          <w:szCs w:val="22"/>
        </w:rPr>
        <w:t>Договора (Приложение № 1) не позднее 10 числа месяца, следующего за расчетным, с одновременной уплатой процентов, начисляемых в соответствии с п. 2.5 настоящего Договора. Первый платеж производится в течение 10 дней после даты заключения Договора.</w:t>
      </w:r>
    </w:p>
    <w:p w:rsidR="00E914B8" w:rsidRPr="00A04C9B" w:rsidRDefault="00E914B8" w:rsidP="00E914B8">
      <w:pPr>
        <w:shd w:val="clear" w:color="auto" w:fill="FFFFFF"/>
        <w:tabs>
          <w:tab w:val="left" w:pos="840"/>
        </w:tabs>
        <w:spacing w:line="252" w:lineRule="exact"/>
        <w:ind w:right="17"/>
        <w:jc w:val="both"/>
        <w:rPr>
          <w:sz w:val="22"/>
          <w:szCs w:val="22"/>
        </w:rPr>
      </w:pPr>
      <w:r>
        <w:rPr>
          <w:spacing w:val="-7"/>
          <w:sz w:val="22"/>
          <w:szCs w:val="22"/>
        </w:rPr>
        <w:t xml:space="preserve">       </w:t>
      </w:r>
      <w:r w:rsidRPr="00A04C9B">
        <w:rPr>
          <w:spacing w:val="-7"/>
          <w:sz w:val="22"/>
          <w:szCs w:val="22"/>
        </w:rPr>
        <w:t>2.5.</w:t>
      </w:r>
      <w:r>
        <w:rPr>
          <w:sz w:val="22"/>
          <w:szCs w:val="22"/>
        </w:rPr>
        <w:t xml:space="preserve"> </w:t>
      </w:r>
      <w:r w:rsidRPr="00A04C9B">
        <w:rPr>
          <w:sz w:val="22"/>
          <w:szCs w:val="22"/>
        </w:rPr>
        <w:t xml:space="preserve">На </w:t>
      </w:r>
      <w:r>
        <w:rPr>
          <w:sz w:val="22"/>
          <w:szCs w:val="22"/>
        </w:rPr>
        <w:t xml:space="preserve"> </w:t>
      </w:r>
      <w:r w:rsidRPr="00A04C9B">
        <w:rPr>
          <w:sz w:val="22"/>
          <w:szCs w:val="22"/>
        </w:rPr>
        <w:t xml:space="preserve">сумму </w:t>
      </w:r>
      <w:r>
        <w:rPr>
          <w:sz w:val="22"/>
          <w:szCs w:val="22"/>
        </w:rPr>
        <w:t xml:space="preserve"> </w:t>
      </w:r>
      <w:r w:rsidRPr="00A04C9B">
        <w:rPr>
          <w:sz w:val="22"/>
          <w:szCs w:val="22"/>
        </w:rPr>
        <w:t>денежных</w:t>
      </w:r>
      <w:r>
        <w:rPr>
          <w:sz w:val="22"/>
          <w:szCs w:val="22"/>
        </w:rPr>
        <w:t xml:space="preserve">  </w:t>
      </w:r>
      <w:r w:rsidRPr="00A04C9B">
        <w:rPr>
          <w:sz w:val="22"/>
          <w:szCs w:val="22"/>
        </w:rPr>
        <w:t xml:space="preserve"> средств, </w:t>
      </w:r>
      <w:r>
        <w:rPr>
          <w:sz w:val="22"/>
          <w:szCs w:val="22"/>
        </w:rPr>
        <w:t xml:space="preserve">  </w:t>
      </w:r>
      <w:r w:rsidRPr="00A04C9B">
        <w:rPr>
          <w:sz w:val="22"/>
          <w:szCs w:val="22"/>
        </w:rPr>
        <w:t xml:space="preserve">по уплате </w:t>
      </w:r>
      <w:r>
        <w:rPr>
          <w:sz w:val="22"/>
          <w:szCs w:val="22"/>
        </w:rPr>
        <w:t xml:space="preserve">  </w:t>
      </w:r>
      <w:r w:rsidRPr="00A04C9B">
        <w:rPr>
          <w:sz w:val="22"/>
          <w:szCs w:val="22"/>
        </w:rPr>
        <w:t>которой предоставляется рассрочка, производится</w:t>
      </w:r>
      <w:r>
        <w:rPr>
          <w:sz w:val="22"/>
          <w:szCs w:val="22"/>
        </w:rPr>
        <w:t xml:space="preserve"> </w:t>
      </w:r>
      <w:r w:rsidRPr="00A04C9B">
        <w:rPr>
          <w:sz w:val="22"/>
          <w:szCs w:val="22"/>
        </w:rPr>
        <w:t>начисление процентов в размере 2,75 годовых</w:t>
      </w:r>
      <w:r>
        <w:rPr>
          <w:sz w:val="22"/>
          <w:szCs w:val="22"/>
        </w:rPr>
        <w:t xml:space="preserve"> </w:t>
      </w:r>
      <w:r w:rsidRPr="00A04C9B">
        <w:rPr>
          <w:sz w:val="22"/>
          <w:szCs w:val="22"/>
        </w:rPr>
        <w:t xml:space="preserve">(1/3 ставки рефинансирования  ЦБ РФ, </w:t>
      </w:r>
      <w:r>
        <w:rPr>
          <w:sz w:val="22"/>
          <w:szCs w:val="22"/>
        </w:rPr>
        <w:t xml:space="preserve"> </w:t>
      </w:r>
      <w:r w:rsidRPr="00A04C9B">
        <w:rPr>
          <w:sz w:val="22"/>
          <w:szCs w:val="22"/>
        </w:rPr>
        <w:t>действующей</w:t>
      </w:r>
      <w:r>
        <w:rPr>
          <w:sz w:val="22"/>
          <w:szCs w:val="22"/>
        </w:rPr>
        <w:t xml:space="preserve">  </w:t>
      </w:r>
      <w:r w:rsidRPr="00A04C9B">
        <w:rPr>
          <w:sz w:val="22"/>
          <w:szCs w:val="22"/>
        </w:rPr>
        <w:t>на дату опубликования объявления о продаже арендуемого имущества) с учетом НДС.</w:t>
      </w:r>
    </w:p>
    <w:p w:rsidR="00E914B8" w:rsidRPr="00A04C9B" w:rsidRDefault="00E914B8" w:rsidP="00E914B8">
      <w:pPr>
        <w:shd w:val="clear" w:color="auto" w:fill="FFFFFF"/>
        <w:tabs>
          <w:tab w:val="left" w:pos="840"/>
        </w:tabs>
        <w:spacing w:line="252" w:lineRule="exact"/>
        <w:ind w:right="17"/>
        <w:jc w:val="both"/>
        <w:rPr>
          <w:spacing w:val="-7"/>
          <w:sz w:val="22"/>
          <w:szCs w:val="22"/>
        </w:rPr>
      </w:pPr>
      <w:r>
        <w:rPr>
          <w:sz w:val="22"/>
          <w:szCs w:val="22"/>
        </w:rPr>
        <w:t xml:space="preserve">     2.6. </w:t>
      </w:r>
      <w:r w:rsidRPr="00A04C9B">
        <w:rPr>
          <w:sz w:val="22"/>
          <w:szCs w:val="22"/>
        </w:rPr>
        <w:t xml:space="preserve">Оплата имущества может быть осуществлена досрочно на основании решения Покупателя </w:t>
      </w:r>
      <w:r>
        <w:rPr>
          <w:sz w:val="22"/>
          <w:szCs w:val="22"/>
        </w:rPr>
        <w:t xml:space="preserve">                             </w:t>
      </w:r>
      <w:r w:rsidRPr="00A04C9B">
        <w:rPr>
          <w:sz w:val="22"/>
          <w:szCs w:val="22"/>
        </w:rPr>
        <w:t>с начислением на нее процентов исходя из ставки, равной 1/3 ставки рефинансирования ЦБ РФ, действующей на дату опубликования объявления о продаже арендуемого имущества. В этом случае сверка расчетов между Продавцом и Покупателем осуществляется непосредственно перед уплатой последнего платежа.</w:t>
      </w:r>
    </w:p>
    <w:p w:rsidR="00E914B8" w:rsidRPr="00A04C9B" w:rsidRDefault="00E914B8" w:rsidP="00E914B8">
      <w:pPr>
        <w:shd w:val="clear" w:color="auto" w:fill="FFFFFF"/>
        <w:tabs>
          <w:tab w:val="left" w:pos="840"/>
        </w:tabs>
        <w:spacing w:line="252" w:lineRule="exact"/>
        <w:ind w:right="17"/>
        <w:jc w:val="both"/>
        <w:rPr>
          <w:spacing w:val="-6"/>
          <w:sz w:val="22"/>
          <w:szCs w:val="22"/>
        </w:rPr>
      </w:pPr>
      <w:r>
        <w:rPr>
          <w:sz w:val="22"/>
          <w:szCs w:val="22"/>
        </w:rPr>
        <w:t xml:space="preserve">      2.7. </w:t>
      </w:r>
      <w:r w:rsidRPr="00A04C9B">
        <w:rPr>
          <w:sz w:val="22"/>
          <w:szCs w:val="22"/>
        </w:rPr>
        <w:t>Неотделимые улучшения, подлежащие зачету в счет оплаты приобретаемого арендуемого имущества, отсутствуют.</w:t>
      </w:r>
    </w:p>
    <w:p w:rsidR="00E914B8" w:rsidRPr="00A04C9B" w:rsidRDefault="00E914B8" w:rsidP="00E914B8">
      <w:pPr>
        <w:shd w:val="clear" w:color="auto" w:fill="FFFFFF"/>
        <w:tabs>
          <w:tab w:val="left" w:pos="0"/>
        </w:tabs>
        <w:spacing w:line="252" w:lineRule="exact"/>
        <w:ind w:right="17"/>
        <w:jc w:val="both"/>
        <w:rPr>
          <w:spacing w:val="-6"/>
          <w:sz w:val="22"/>
          <w:szCs w:val="22"/>
        </w:rPr>
      </w:pPr>
      <w:r>
        <w:rPr>
          <w:spacing w:val="-1"/>
          <w:sz w:val="22"/>
          <w:szCs w:val="22"/>
        </w:rPr>
        <w:t xml:space="preserve">      2.8. </w:t>
      </w:r>
      <w:r w:rsidRPr="00A04C9B">
        <w:rPr>
          <w:spacing w:val="-1"/>
          <w:sz w:val="22"/>
          <w:szCs w:val="22"/>
        </w:rPr>
        <w:t xml:space="preserve">Объект продажи находится в залоге у Продавца в силу Федерального закона до полной оплаты </w:t>
      </w:r>
      <w:r w:rsidRPr="00A04C9B">
        <w:rPr>
          <w:sz w:val="22"/>
          <w:szCs w:val="22"/>
        </w:rPr>
        <w:t>имущества Покупателем.</w:t>
      </w:r>
    </w:p>
    <w:p w:rsidR="00E914B8" w:rsidRPr="00A04C9B" w:rsidRDefault="00E914B8" w:rsidP="00E914B8">
      <w:pPr>
        <w:shd w:val="clear" w:color="auto" w:fill="FFFFFF"/>
        <w:spacing w:line="252" w:lineRule="exact"/>
        <w:ind w:right="17"/>
        <w:jc w:val="both"/>
        <w:rPr>
          <w:sz w:val="22"/>
          <w:szCs w:val="22"/>
        </w:rPr>
      </w:pPr>
      <w:r>
        <w:rPr>
          <w:sz w:val="22"/>
          <w:szCs w:val="22"/>
        </w:rPr>
        <w:t xml:space="preserve">      </w:t>
      </w:r>
      <w:r w:rsidRPr="00A04C9B">
        <w:rPr>
          <w:sz w:val="22"/>
          <w:szCs w:val="22"/>
        </w:rPr>
        <w:t xml:space="preserve">Совершение Покупателем сделок по отчуждению имущества путем продажи, дарения, обмена, внесения его в качестве вклада в имущество хозяйственного товарищества или общества либо паевого взноса в имущество производственного кооператива, передаче имущества в аренду или безвозмездное пользование другому лицу либо иному распоряжению им до полного исполнения обязательства </w:t>
      </w:r>
      <w:r w:rsidRPr="00A04C9B">
        <w:rPr>
          <w:spacing w:val="-1"/>
          <w:sz w:val="22"/>
          <w:szCs w:val="22"/>
        </w:rPr>
        <w:t>Покупателя по оплате цены продажи объекта допускается только с согласия Продавца.</w:t>
      </w:r>
    </w:p>
    <w:p w:rsidR="00E914B8" w:rsidRPr="00A04C9B" w:rsidRDefault="00E914B8" w:rsidP="00E914B8">
      <w:pPr>
        <w:shd w:val="clear" w:color="auto" w:fill="FFFFFF"/>
        <w:tabs>
          <w:tab w:val="left" w:pos="977"/>
        </w:tabs>
        <w:spacing w:line="252" w:lineRule="exact"/>
        <w:ind w:right="17"/>
        <w:jc w:val="both"/>
        <w:rPr>
          <w:sz w:val="22"/>
          <w:szCs w:val="22"/>
        </w:rPr>
      </w:pPr>
      <w:r>
        <w:rPr>
          <w:spacing w:val="-7"/>
          <w:sz w:val="22"/>
          <w:szCs w:val="22"/>
        </w:rPr>
        <w:t xml:space="preserve">       </w:t>
      </w:r>
      <w:r w:rsidRPr="00A04C9B">
        <w:rPr>
          <w:spacing w:val="-7"/>
          <w:sz w:val="22"/>
          <w:szCs w:val="22"/>
        </w:rPr>
        <w:t>2.9</w:t>
      </w:r>
      <w:r>
        <w:rPr>
          <w:spacing w:val="-7"/>
          <w:sz w:val="22"/>
          <w:szCs w:val="22"/>
        </w:rPr>
        <w:t xml:space="preserve">. </w:t>
      </w:r>
      <w:r w:rsidRPr="00A04C9B">
        <w:rPr>
          <w:sz w:val="22"/>
          <w:szCs w:val="22"/>
        </w:rPr>
        <w:t>Надлежащим выполнением обязательств Покупателя по оплате Имущества является</w:t>
      </w:r>
      <w:r w:rsidRPr="00A04C9B">
        <w:rPr>
          <w:sz w:val="22"/>
          <w:szCs w:val="22"/>
        </w:rPr>
        <w:br/>
        <w:t>поступление денежных средств на счет Продавца в порядке, сумме и сроки, указанные в разделе 2</w:t>
      </w:r>
      <w:r w:rsidRPr="00A04C9B">
        <w:rPr>
          <w:sz w:val="22"/>
          <w:szCs w:val="22"/>
        </w:rPr>
        <w:br/>
      </w:r>
      <w:r w:rsidRPr="00A04C9B">
        <w:rPr>
          <w:spacing w:val="-1"/>
          <w:sz w:val="22"/>
          <w:szCs w:val="22"/>
        </w:rPr>
        <w:t>настоящего Договора. Факт оплаты подтверждается выпиской со специального счета Продавца.</w:t>
      </w:r>
    </w:p>
    <w:p w:rsidR="00E914B8" w:rsidRPr="00A04C9B" w:rsidRDefault="00E914B8" w:rsidP="00E914B8">
      <w:pPr>
        <w:shd w:val="clear" w:color="auto" w:fill="FFFFFF"/>
        <w:spacing w:before="254" w:line="250" w:lineRule="exact"/>
        <w:ind w:right="17"/>
        <w:jc w:val="center"/>
        <w:rPr>
          <w:sz w:val="22"/>
          <w:szCs w:val="22"/>
        </w:rPr>
      </w:pPr>
      <w:r w:rsidRPr="00A04C9B">
        <w:rPr>
          <w:b/>
          <w:bCs/>
          <w:spacing w:val="-1"/>
          <w:sz w:val="22"/>
          <w:szCs w:val="22"/>
        </w:rPr>
        <w:t>3. Передача имущества</w:t>
      </w:r>
    </w:p>
    <w:p w:rsidR="00E914B8" w:rsidRPr="00A04C9B" w:rsidRDefault="00E914B8" w:rsidP="00E914B8">
      <w:pPr>
        <w:shd w:val="clear" w:color="auto" w:fill="FFFFFF"/>
        <w:tabs>
          <w:tab w:val="left" w:pos="871"/>
        </w:tabs>
        <w:spacing w:line="250" w:lineRule="exact"/>
        <w:ind w:right="17"/>
        <w:jc w:val="both"/>
        <w:rPr>
          <w:spacing w:val="-8"/>
          <w:sz w:val="22"/>
          <w:szCs w:val="22"/>
        </w:rPr>
      </w:pPr>
      <w:r>
        <w:rPr>
          <w:sz w:val="22"/>
          <w:szCs w:val="22"/>
        </w:rPr>
        <w:t xml:space="preserve">      3.1. </w:t>
      </w:r>
      <w:r w:rsidRPr="00A04C9B">
        <w:rPr>
          <w:sz w:val="22"/>
          <w:szCs w:val="22"/>
        </w:rPr>
        <w:t xml:space="preserve">Передача имущества осуществляется в соответствии с законодательством РФ и настоящим Договором не позднее чем через 30 дней после подписания Сторонами настоящего Договора </w:t>
      </w:r>
      <w:r>
        <w:rPr>
          <w:sz w:val="22"/>
          <w:szCs w:val="22"/>
        </w:rPr>
        <w:t xml:space="preserve">                              </w:t>
      </w:r>
      <w:r w:rsidRPr="00A04C9B">
        <w:rPr>
          <w:sz w:val="22"/>
          <w:szCs w:val="22"/>
        </w:rPr>
        <w:t>и поступления первого платежа на специальный счет Покупателя, указанный в п.2.2. настоящего Договора.</w:t>
      </w:r>
    </w:p>
    <w:p w:rsidR="00E914B8" w:rsidRPr="007D0123" w:rsidRDefault="00E914B8" w:rsidP="00E914B8">
      <w:pPr>
        <w:shd w:val="clear" w:color="auto" w:fill="FFFFFF"/>
        <w:tabs>
          <w:tab w:val="left" w:pos="871"/>
        </w:tabs>
        <w:spacing w:line="250" w:lineRule="exact"/>
        <w:ind w:right="17"/>
        <w:jc w:val="both"/>
        <w:rPr>
          <w:spacing w:val="-8"/>
          <w:sz w:val="22"/>
          <w:szCs w:val="22"/>
        </w:rPr>
      </w:pPr>
      <w:r>
        <w:rPr>
          <w:sz w:val="22"/>
          <w:szCs w:val="22"/>
        </w:rPr>
        <w:t xml:space="preserve">      3.2. </w:t>
      </w:r>
      <w:r w:rsidRPr="00A04C9B">
        <w:rPr>
          <w:sz w:val="22"/>
          <w:szCs w:val="22"/>
        </w:rPr>
        <w:t>Обязанность Продавца по передаче имущества Покупателю считается исполненной с момента подписания Продавцом и Покупателем акта-приема передачи.</w:t>
      </w:r>
    </w:p>
    <w:p w:rsidR="00E914B8" w:rsidRPr="00A04C9B" w:rsidRDefault="00E914B8" w:rsidP="00E914B8">
      <w:pPr>
        <w:shd w:val="clear" w:color="auto" w:fill="FFFFFF"/>
        <w:tabs>
          <w:tab w:val="left" w:pos="871"/>
        </w:tabs>
        <w:spacing w:line="250" w:lineRule="exact"/>
        <w:ind w:right="17"/>
        <w:jc w:val="both"/>
        <w:rPr>
          <w:spacing w:val="-8"/>
          <w:sz w:val="22"/>
          <w:szCs w:val="22"/>
        </w:rPr>
      </w:pPr>
    </w:p>
    <w:p w:rsidR="00E914B8" w:rsidRPr="00A04C9B" w:rsidRDefault="00E914B8" w:rsidP="00E914B8">
      <w:pPr>
        <w:shd w:val="clear" w:color="auto" w:fill="FFFFFF"/>
        <w:spacing w:line="250" w:lineRule="exact"/>
        <w:ind w:right="17"/>
        <w:jc w:val="center"/>
        <w:rPr>
          <w:sz w:val="22"/>
          <w:szCs w:val="22"/>
        </w:rPr>
      </w:pPr>
      <w:r>
        <w:rPr>
          <w:b/>
          <w:bCs/>
          <w:spacing w:val="-1"/>
          <w:sz w:val="22"/>
          <w:szCs w:val="22"/>
        </w:rPr>
        <w:t xml:space="preserve"> </w:t>
      </w:r>
      <w:r w:rsidRPr="00A04C9B">
        <w:rPr>
          <w:b/>
          <w:bCs/>
          <w:spacing w:val="-1"/>
          <w:sz w:val="22"/>
          <w:szCs w:val="22"/>
        </w:rPr>
        <w:t>4. Переход права собственности</w:t>
      </w:r>
    </w:p>
    <w:p w:rsidR="00E914B8" w:rsidRPr="00A04C9B" w:rsidRDefault="00E914B8" w:rsidP="00E914B8">
      <w:pPr>
        <w:shd w:val="clear" w:color="auto" w:fill="FFFFFF"/>
        <w:spacing w:line="250" w:lineRule="exact"/>
        <w:ind w:right="17"/>
        <w:jc w:val="both"/>
        <w:rPr>
          <w:sz w:val="22"/>
          <w:szCs w:val="22"/>
        </w:rPr>
      </w:pPr>
      <w:r>
        <w:rPr>
          <w:sz w:val="22"/>
          <w:szCs w:val="22"/>
        </w:rPr>
        <w:t xml:space="preserve">      </w:t>
      </w:r>
      <w:r w:rsidRPr="00A04C9B">
        <w:rPr>
          <w:sz w:val="22"/>
          <w:szCs w:val="22"/>
        </w:rPr>
        <w:t>4.1. Право собственности на приобретенное имущество переходит к Покупателю со дня государственной регистрации перехода права собственности на недвижимое имущество в соответствии с требованиями действующего законодательства при предоставлении Покупателем необходимых для этого документов.</w:t>
      </w:r>
    </w:p>
    <w:p w:rsidR="00E914B8" w:rsidRPr="00A04C9B" w:rsidRDefault="00E914B8" w:rsidP="00E914B8">
      <w:pPr>
        <w:shd w:val="clear" w:color="auto" w:fill="FFFFFF"/>
        <w:spacing w:line="252" w:lineRule="exact"/>
        <w:ind w:right="17"/>
        <w:rPr>
          <w:sz w:val="22"/>
          <w:szCs w:val="22"/>
        </w:rPr>
      </w:pPr>
      <w:r>
        <w:rPr>
          <w:b/>
          <w:bCs/>
          <w:spacing w:val="-1"/>
          <w:sz w:val="22"/>
          <w:szCs w:val="22"/>
        </w:rPr>
        <w:t xml:space="preserve">                                                  </w:t>
      </w:r>
      <w:r w:rsidRPr="00A04C9B">
        <w:rPr>
          <w:b/>
          <w:bCs/>
          <w:spacing w:val="-1"/>
          <w:sz w:val="22"/>
          <w:szCs w:val="22"/>
        </w:rPr>
        <w:t>5. Права и обязанности Сторон</w:t>
      </w:r>
    </w:p>
    <w:p w:rsidR="00E914B8" w:rsidRPr="00A04C9B" w:rsidRDefault="00E914B8" w:rsidP="00E914B8">
      <w:pPr>
        <w:shd w:val="clear" w:color="auto" w:fill="FFFFFF"/>
        <w:tabs>
          <w:tab w:val="left" w:pos="960"/>
        </w:tabs>
        <w:spacing w:line="252" w:lineRule="exact"/>
        <w:ind w:right="17"/>
        <w:rPr>
          <w:sz w:val="22"/>
          <w:szCs w:val="22"/>
        </w:rPr>
      </w:pPr>
      <w:r>
        <w:rPr>
          <w:spacing w:val="-8"/>
          <w:sz w:val="22"/>
          <w:szCs w:val="22"/>
        </w:rPr>
        <w:t xml:space="preserve">      </w:t>
      </w:r>
      <w:r w:rsidRPr="00A04C9B">
        <w:rPr>
          <w:spacing w:val="-8"/>
          <w:sz w:val="22"/>
          <w:szCs w:val="22"/>
        </w:rPr>
        <w:t>5.1.</w:t>
      </w:r>
      <w:r>
        <w:rPr>
          <w:sz w:val="22"/>
          <w:szCs w:val="22"/>
        </w:rPr>
        <w:t xml:space="preserve"> </w:t>
      </w:r>
      <w:r w:rsidRPr="00A04C9B">
        <w:rPr>
          <w:spacing w:val="-1"/>
          <w:sz w:val="22"/>
          <w:szCs w:val="22"/>
        </w:rPr>
        <w:t>Продавец обязуется:</w:t>
      </w:r>
    </w:p>
    <w:p w:rsidR="00E914B8" w:rsidRPr="00A04C9B" w:rsidRDefault="00E914B8" w:rsidP="00E914B8">
      <w:pPr>
        <w:shd w:val="clear" w:color="auto" w:fill="FFFFFF"/>
        <w:spacing w:line="252" w:lineRule="exact"/>
        <w:ind w:right="17"/>
        <w:jc w:val="both"/>
        <w:rPr>
          <w:sz w:val="22"/>
          <w:szCs w:val="22"/>
        </w:rPr>
      </w:pPr>
      <w:r>
        <w:rPr>
          <w:sz w:val="22"/>
          <w:szCs w:val="22"/>
        </w:rPr>
        <w:t xml:space="preserve">     </w:t>
      </w:r>
      <w:r w:rsidRPr="00A04C9B">
        <w:rPr>
          <w:sz w:val="22"/>
          <w:szCs w:val="22"/>
        </w:rPr>
        <w:t>5.1.1. Передать имущество Покупателю в порядке и в сроки, предусмотренные в разделе 3 настоящего Договора.</w:t>
      </w:r>
    </w:p>
    <w:p w:rsidR="00E914B8" w:rsidRPr="00A04C9B" w:rsidRDefault="00E914B8" w:rsidP="00E914B8">
      <w:pPr>
        <w:shd w:val="clear" w:color="auto" w:fill="FFFFFF"/>
        <w:tabs>
          <w:tab w:val="left" w:pos="960"/>
        </w:tabs>
        <w:spacing w:line="252" w:lineRule="exact"/>
        <w:ind w:right="17"/>
        <w:rPr>
          <w:sz w:val="22"/>
          <w:szCs w:val="22"/>
        </w:rPr>
      </w:pPr>
      <w:r>
        <w:rPr>
          <w:spacing w:val="-8"/>
          <w:sz w:val="22"/>
          <w:szCs w:val="22"/>
        </w:rPr>
        <w:t xml:space="preserve">      </w:t>
      </w:r>
      <w:r w:rsidRPr="00A04C9B">
        <w:rPr>
          <w:spacing w:val="-8"/>
          <w:sz w:val="22"/>
          <w:szCs w:val="22"/>
        </w:rPr>
        <w:t>5.2.</w:t>
      </w:r>
      <w:r>
        <w:rPr>
          <w:sz w:val="22"/>
          <w:szCs w:val="22"/>
        </w:rPr>
        <w:t xml:space="preserve"> </w:t>
      </w:r>
      <w:r w:rsidRPr="00A04C9B">
        <w:rPr>
          <w:spacing w:val="-1"/>
          <w:sz w:val="22"/>
          <w:szCs w:val="22"/>
        </w:rPr>
        <w:t>Покупатель обязуется:</w:t>
      </w:r>
    </w:p>
    <w:p w:rsidR="00E914B8" w:rsidRPr="00A04C9B" w:rsidRDefault="00E914B8" w:rsidP="00E914B8">
      <w:pPr>
        <w:shd w:val="clear" w:color="auto" w:fill="FFFFFF"/>
        <w:tabs>
          <w:tab w:val="left" w:pos="0"/>
        </w:tabs>
        <w:spacing w:line="252" w:lineRule="exact"/>
        <w:ind w:right="17"/>
        <w:jc w:val="both"/>
        <w:rPr>
          <w:spacing w:val="-6"/>
          <w:sz w:val="22"/>
          <w:szCs w:val="22"/>
        </w:rPr>
      </w:pPr>
      <w:r>
        <w:rPr>
          <w:sz w:val="22"/>
          <w:szCs w:val="22"/>
        </w:rPr>
        <w:t xml:space="preserve">     5.2.1. </w:t>
      </w:r>
      <w:r w:rsidRPr="00A04C9B">
        <w:rPr>
          <w:sz w:val="22"/>
          <w:szCs w:val="22"/>
        </w:rPr>
        <w:t>Оплатить цену имущества в порядке и в сроки, установленные разделом 2 настоящего Договора.</w:t>
      </w:r>
    </w:p>
    <w:p w:rsidR="00E914B8" w:rsidRPr="00A04C9B" w:rsidRDefault="00E914B8" w:rsidP="00E914B8">
      <w:pPr>
        <w:shd w:val="clear" w:color="auto" w:fill="FFFFFF"/>
        <w:tabs>
          <w:tab w:val="left" w:pos="1138"/>
        </w:tabs>
        <w:spacing w:line="252" w:lineRule="exact"/>
        <w:ind w:right="17"/>
        <w:jc w:val="both"/>
        <w:rPr>
          <w:spacing w:val="-6"/>
          <w:sz w:val="22"/>
          <w:szCs w:val="22"/>
        </w:rPr>
      </w:pPr>
      <w:r>
        <w:rPr>
          <w:sz w:val="22"/>
          <w:szCs w:val="22"/>
        </w:rPr>
        <w:t xml:space="preserve">     5.2.2. </w:t>
      </w:r>
      <w:r w:rsidRPr="00A04C9B">
        <w:rPr>
          <w:sz w:val="22"/>
          <w:szCs w:val="22"/>
        </w:rPr>
        <w:t>Принять переданное Продавцом имущество по акту приема-передачи в порядке и в сроки</w:t>
      </w:r>
      <w:r>
        <w:rPr>
          <w:sz w:val="22"/>
          <w:szCs w:val="22"/>
        </w:rPr>
        <w:t>,</w:t>
      </w:r>
      <w:r w:rsidRPr="00A04C9B">
        <w:rPr>
          <w:sz w:val="22"/>
          <w:szCs w:val="22"/>
        </w:rPr>
        <w:t xml:space="preserve"> указанные в разделе 3 настоящего Договора. С момента подписания передаточного акта Покупатель берет на себя всю ответственность за сохранность имущества.</w:t>
      </w:r>
    </w:p>
    <w:p w:rsidR="00E914B8" w:rsidRPr="00A04C9B" w:rsidRDefault="00E914B8" w:rsidP="00E914B8">
      <w:pPr>
        <w:shd w:val="clear" w:color="auto" w:fill="FFFFFF"/>
        <w:tabs>
          <w:tab w:val="left" w:pos="1138"/>
        </w:tabs>
        <w:spacing w:line="252" w:lineRule="exact"/>
        <w:ind w:right="17"/>
        <w:rPr>
          <w:spacing w:val="-5"/>
          <w:sz w:val="22"/>
          <w:szCs w:val="22"/>
        </w:rPr>
      </w:pPr>
      <w:r>
        <w:rPr>
          <w:sz w:val="22"/>
          <w:szCs w:val="22"/>
        </w:rPr>
        <w:t xml:space="preserve">     5.2.3. </w:t>
      </w:r>
      <w:r w:rsidRPr="00A04C9B">
        <w:rPr>
          <w:sz w:val="22"/>
          <w:szCs w:val="22"/>
        </w:rPr>
        <w:t>Не предъявлять претензии по физическому состоянию имущества.</w:t>
      </w:r>
    </w:p>
    <w:p w:rsidR="00E914B8" w:rsidRPr="00A04C9B" w:rsidRDefault="00E914B8" w:rsidP="00E914B8">
      <w:pPr>
        <w:shd w:val="clear" w:color="auto" w:fill="FFFFFF"/>
        <w:tabs>
          <w:tab w:val="left" w:pos="1138"/>
        </w:tabs>
        <w:spacing w:line="252" w:lineRule="exact"/>
        <w:ind w:right="17"/>
        <w:jc w:val="both"/>
        <w:rPr>
          <w:spacing w:val="-5"/>
          <w:sz w:val="22"/>
          <w:szCs w:val="22"/>
        </w:rPr>
      </w:pPr>
      <w:r>
        <w:rPr>
          <w:spacing w:val="-1"/>
          <w:sz w:val="22"/>
          <w:szCs w:val="22"/>
        </w:rPr>
        <w:t xml:space="preserve">     5.2.4. </w:t>
      </w:r>
      <w:r w:rsidRPr="00A04C9B">
        <w:rPr>
          <w:spacing w:val="-1"/>
          <w:sz w:val="22"/>
          <w:szCs w:val="22"/>
        </w:rPr>
        <w:t xml:space="preserve">Предоставлять информацию о состоянии имущества по запросам соответствующих органов </w:t>
      </w:r>
      <w:r w:rsidRPr="00A04C9B">
        <w:rPr>
          <w:sz w:val="22"/>
          <w:szCs w:val="22"/>
        </w:rPr>
        <w:t>государственной власти, создавать необходимые условия для контроля за надлежащим выполнением условий настоящего Договора и установленного порядка использования имущества.</w:t>
      </w:r>
    </w:p>
    <w:p w:rsidR="00E914B8" w:rsidRDefault="00E914B8" w:rsidP="00801204">
      <w:pPr>
        <w:shd w:val="clear" w:color="auto" w:fill="FFFFFF"/>
        <w:tabs>
          <w:tab w:val="left" w:pos="1138"/>
        </w:tabs>
        <w:spacing w:line="252" w:lineRule="exact"/>
        <w:ind w:right="17"/>
        <w:jc w:val="both"/>
        <w:rPr>
          <w:spacing w:val="-8"/>
          <w:sz w:val="22"/>
          <w:szCs w:val="22"/>
        </w:rPr>
      </w:pPr>
      <w:r>
        <w:rPr>
          <w:spacing w:val="-1"/>
          <w:sz w:val="22"/>
          <w:szCs w:val="22"/>
        </w:rPr>
        <w:lastRenderedPageBreak/>
        <w:t xml:space="preserve">     5.2.5. </w:t>
      </w:r>
      <w:r w:rsidRPr="00A04C9B">
        <w:rPr>
          <w:spacing w:val="-1"/>
          <w:sz w:val="22"/>
          <w:szCs w:val="22"/>
        </w:rPr>
        <w:t xml:space="preserve">За свой счет обеспечить государственную регистрацию права собственности на имущество </w:t>
      </w:r>
      <w:r>
        <w:rPr>
          <w:spacing w:val="-1"/>
          <w:sz w:val="22"/>
          <w:szCs w:val="22"/>
        </w:rPr>
        <w:t xml:space="preserve">                   </w:t>
      </w:r>
      <w:r w:rsidRPr="00A04C9B">
        <w:rPr>
          <w:spacing w:val="-1"/>
          <w:sz w:val="22"/>
          <w:szCs w:val="22"/>
        </w:rPr>
        <w:t xml:space="preserve">и </w:t>
      </w:r>
      <w:r w:rsidRPr="00A04C9B">
        <w:rPr>
          <w:sz w:val="22"/>
          <w:szCs w:val="22"/>
        </w:rPr>
        <w:t>представить копии документов о государственной регистрации Продавцу.</w:t>
      </w:r>
      <w:r>
        <w:rPr>
          <w:spacing w:val="-8"/>
          <w:sz w:val="22"/>
          <w:szCs w:val="22"/>
        </w:rPr>
        <w:t xml:space="preserve">     </w:t>
      </w:r>
    </w:p>
    <w:p w:rsidR="00E914B8" w:rsidRPr="00A936DE" w:rsidRDefault="00E914B8" w:rsidP="00801204">
      <w:pPr>
        <w:shd w:val="clear" w:color="auto" w:fill="FFFFFF"/>
        <w:spacing w:line="252" w:lineRule="exact"/>
        <w:ind w:right="17"/>
        <w:jc w:val="both"/>
        <w:rPr>
          <w:sz w:val="22"/>
          <w:szCs w:val="22"/>
        </w:rPr>
      </w:pPr>
      <w:r>
        <w:rPr>
          <w:spacing w:val="-8"/>
          <w:sz w:val="22"/>
          <w:szCs w:val="22"/>
        </w:rPr>
        <w:t xml:space="preserve">       </w:t>
      </w:r>
      <w:r w:rsidRPr="00A04C9B">
        <w:rPr>
          <w:spacing w:val="-8"/>
          <w:sz w:val="22"/>
          <w:szCs w:val="22"/>
        </w:rPr>
        <w:t>5.3.</w:t>
      </w:r>
      <w:r w:rsidRPr="00A04C9B">
        <w:rPr>
          <w:sz w:val="22"/>
          <w:szCs w:val="22"/>
        </w:rPr>
        <w:t xml:space="preserve"> Претензии </w:t>
      </w:r>
      <w:r>
        <w:rPr>
          <w:sz w:val="22"/>
          <w:szCs w:val="22"/>
        </w:rPr>
        <w:t xml:space="preserve">  </w:t>
      </w:r>
      <w:r w:rsidRPr="00A04C9B">
        <w:rPr>
          <w:sz w:val="22"/>
          <w:szCs w:val="22"/>
        </w:rPr>
        <w:t>по состоянию</w:t>
      </w:r>
      <w:r>
        <w:rPr>
          <w:sz w:val="22"/>
          <w:szCs w:val="22"/>
        </w:rPr>
        <w:t xml:space="preserve">   </w:t>
      </w:r>
      <w:r w:rsidRPr="00A04C9B">
        <w:rPr>
          <w:sz w:val="22"/>
          <w:szCs w:val="22"/>
        </w:rPr>
        <w:t xml:space="preserve"> имущества у </w:t>
      </w:r>
      <w:r>
        <w:rPr>
          <w:sz w:val="22"/>
          <w:szCs w:val="22"/>
        </w:rPr>
        <w:t xml:space="preserve">  </w:t>
      </w:r>
      <w:r w:rsidRPr="00A04C9B">
        <w:rPr>
          <w:sz w:val="22"/>
          <w:szCs w:val="22"/>
        </w:rPr>
        <w:t xml:space="preserve">Сторон </w:t>
      </w:r>
      <w:r>
        <w:rPr>
          <w:sz w:val="22"/>
          <w:szCs w:val="22"/>
        </w:rPr>
        <w:t xml:space="preserve">  </w:t>
      </w:r>
      <w:r w:rsidRPr="00A04C9B">
        <w:rPr>
          <w:sz w:val="22"/>
          <w:szCs w:val="22"/>
        </w:rPr>
        <w:t xml:space="preserve">отсутствуют, сведения </w:t>
      </w:r>
      <w:r>
        <w:rPr>
          <w:sz w:val="22"/>
          <w:szCs w:val="22"/>
        </w:rPr>
        <w:t xml:space="preserve">  </w:t>
      </w:r>
      <w:r w:rsidRPr="00A04C9B">
        <w:rPr>
          <w:sz w:val="22"/>
          <w:szCs w:val="22"/>
        </w:rPr>
        <w:t xml:space="preserve">об </w:t>
      </w:r>
      <w:r>
        <w:rPr>
          <w:sz w:val="22"/>
          <w:szCs w:val="22"/>
        </w:rPr>
        <w:t xml:space="preserve">  </w:t>
      </w:r>
      <w:r w:rsidRPr="00A04C9B">
        <w:rPr>
          <w:sz w:val="22"/>
          <w:szCs w:val="22"/>
        </w:rPr>
        <w:t>имуществе,</w:t>
      </w:r>
      <w:r w:rsidRPr="00A04C9B">
        <w:rPr>
          <w:sz w:val="22"/>
          <w:szCs w:val="22"/>
        </w:rPr>
        <w:br/>
        <w:t>изложенные в Договоре и приложениях к нему, а также</w:t>
      </w:r>
      <w:r>
        <w:rPr>
          <w:sz w:val="22"/>
          <w:szCs w:val="22"/>
        </w:rPr>
        <w:t xml:space="preserve"> </w:t>
      </w:r>
      <w:r w:rsidRPr="00A04C9B">
        <w:rPr>
          <w:sz w:val="22"/>
          <w:szCs w:val="22"/>
        </w:rPr>
        <w:t xml:space="preserve"> передаваемые </w:t>
      </w:r>
      <w:r>
        <w:rPr>
          <w:sz w:val="22"/>
          <w:szCs w:val="22"/>
        </w:rPr>
        <w:t xml:space="preserve">  </w:t>
      </w:r>
      <w:r w:rsidRPr="00A04C9B">
        <w:rPr>
          <w:sz w:val="22"/>
          <w:szCs w:val="22"/>
        </w:rPr>
        <w:t xml:space="preserve">Покупателем </w:t>
      </w:r>
      <w:r>
        <w:rPr>
          <w:sz w:val="22"/>
          <w:szCs w:val="22"/>
        </w:rPr>
        <w:t xml:space="preserve">  </w:t>
      </w:r>
      <w:r w:rsidRPr="00A04C9B">
        <w:rPr>
          <w:sz w:val="22"/>
          <w:szCs w:val="22"/>
        </w:rPr>
        <w:t>документы</w:t>
      </w:r>
      <w:r w:rsidR="00801204">
        <w:rPr>
          <w:sz w:val="22"/>
          <w:szCs w:val="22"/>
        </w:rPr>
        <w:t xml:space="preserve"> об</w:t>
      </w:r>
      <w:r>
        <w:rPr>
          <w:sz w:val="22"/>
          <w:szCs w:val="22"/>
        </w:rPr>
        <w:t xml:space="preserve"> </w:t>
      </w:r>
      <w:r w:rsidRPr="00A04C9B">
        <w:rPr>
          <w:sz w:val="22"/>
          <w:szCs w:val="22"/>
        </w:rPr>
        <w:t>имуществе являются достаточными.</w:t>
      </w:r>
      <w:r w:rsidRPr="00A04C9B">
        <w:rPr>
          <w:b/>
          <w:bCs/>
          <w:sz w:val="22"/>
          <w:szCs w:val="22"/>
        </w:rPr>
        <w:t xml:space="preserve"> </w:t>
      </w:r>
    </w:p>
    <w:p w:rsidR="00E914B8" w:rsidRPr="00A04C9B" w:rsidRDefault="00E914B8" w:rsidP="00E914B8">
      <w:pPr>
        <w:shd w:val="clear" w:color="auto" w:fill="FFFFFF"/>
        <w:spacing w:line="252" w:lineRule="exact"/>
        <w:ind w:right="17"/>
        <w:jc w:val="center"/>
        <w:rPr>
          <w:sz w:val="22"/>
          <w:szCs w:val="22"/>
        </w:rPr>
      </w:pPr>
      <w:r w:rsidRPr="00A04C9B">
        <w:rPr>
          <w:b/>
          <w:bCs/>
          <w:sz w:val="22"/>
          <w:szCs w:val="22"/>
        </w:rPr>
        <w:t>6. Ответственность Сторон</w:t>
      </w:r>
    </w:p>
    <w:p w:rsidR="00E914B8" w:rsidRPr="00A04C9B" w:rsidRDefault="00E914B8" w:rsidP="00E914B8">
      <w:pPr>
        <w:shd w:val="clear" w:color="auto" w:fill="FFFFFF"/>
        <w:tabs>
          <w:tab w:val="left" w:pos="0"/>
        </w:tabs>
        <w:spacing w:before="2" w:line="252" w:lineRule="exact"/>
        <w:ind w:right="38"/>
        <w:jc w:val="both"/>
        <w:rPr>
          <w:spacing w:val="-8"/>
          <w:sz w:val="22"/>
          <w:szCs w:val="22"/>
        </w:rPr>
      </w:pPr>
      <w:r>
        <w:rPr>
          <w:sz w:val="22"/>
          <w:szCs w:val="22"/>
        </w:rPr>
        <w:t xml:space="preserve">     6.1. </w:t>
      </w:r>
      <w:r w:rsidRPr="00A04C9B">
        <w:rPr>
          <w:sz w:val="22"/>
          <w:szCs w:val="22"/>
        </w:rPr>
        <w:t xml:space="preserve">Стороны несут ответственность за невыполнение либо ненадлежащее выполнение условий </w:t>
      </w:r>
      <w:r w:rsidRPr="00A04C9B">
        <w:rPr>
          <w:spacing w:val="-1"/>
          <w:sz w:val="22"/>
          <w:szCs w:val="22"/>
        </w:rPr>
        <w:t>настоящего Договора в соответствии с действующим законодательством Российской Федерации.</w:t>
      </w:r>
    </w:p>
    <w:p w:rsidR="00E914B8" w:rsidRPr="00A04C9B" w:rsidRDefault="00E914B8" w:rsidP="00E914B8">
      <w:pPr>
        <w:shd w:val="clear" w:color="auto" w:fill="FFFFFF"/>
        <w:tabs>
          <w:tab w:val="left" w:pos="943"/>
        </w:tabs>
        <w:spacing w:before="2" w:line="252" w:lineRule="exact"/>
        <w:ind w:right="43"/>
        <w:jc w:val="both"/>
        <w:rPr>
          <w:spacing w:val="-8"/>
          <w:sz w:val="22"/>
          <w:szCs w:val="22"/>
        </w:rPr>
      </w:pPr>
      <w:r>
        <w:rPr>
          <w:sz w:val="22"/>
          <w:szCs w:val="22"/>
        </w:rPr>
        <w:t xml:space="preserve">     6.2. </w:t>
      </w:r>
      <w:r w:rsidRPr="00A04C9B">
        <w:rPr>
          <w:sz w:val="22"/>
          <w:szCs w:val="22"/>
        </w:rPr>
        <w:t>В случае нарушения сроков оплаты имущества Покупатель уплачивает Продавцу пени в размере 0,1</w:t>
      </w:r>
      <w:r>
        <w:rPr>
          <w:sz w:val="22"/>
          <w:szCs w:val="22"/>
        </w:rPr>
        <w:t xml:space="preserve"> </w:t>
      </w:r>
      <w:r w:rsidRPr="00A04C9B">
        <w:rPr>
          <w:sz w:val="22"/>
          <w:szCs w:val="22"/>
        </w:rPr>
        <w:t>% от невыплаченной суммы за каждый день просрочки платежа. Расторжение Договора не освобождает Покупателя от выплаты указанной неустойки.</w:t>
      </w:r>
    </w:p>
    <w:p w:rsidR="00E914B8" w:rsidRPr="00A04C9B" w:rsidRDefault="00E914B8" w:rsidP="00E914B8">
      <w:pPr>
        <w:shd w:val="clear" w:color="auto" w:fill="FFFFFF"/>
        <w:tabs>
          <w:tab w:val="left" w:pos="943"/>
        </w:tabs>
        <w:spacing w:before="2" w:line="252" w:lineRule="exact"/>
        <w:ind w:right="48"/>
        <w:jc w:val="both"/>
        <w:rPr>
          <w:spacing w:val="-8"/>
          <w:sz w:val="22"/>
          <w:szCs w:val="22"/>
        </w:rPr>
      </w:pPr>
      <w:r>
        <w:rPr>
          <w:sz w:val="22"/>
          <w:szCs w:val="22"/>
        </w:rPr>
        <w:t xml:space="preserve">     6.3. </w:t>
      </w:r>
      <w:r w:rsidRPr="00A04C9B">
        <w:rPr>
          <w:sz w:val="22"/>
          <w:szCs w:val="22"/>
        </w:rPr>
        <w:t xml:space="preserve">Уплата пени не освобождает Стороны от выполнения возложенных на них обязательств </w:t>
      </w:r>
      <w:r>
        <w:rPr>
          <w:sz w:val="22"/>
          <w:szCs w:val="22"/>
        </w:rPr>
        <w:t xml:space="preserve">                          </w:t>
      </w:r>
      <w:r w:rsidRPr="00A04C9B">
        <w:rPr>
          <w:sz w:val="22"/>
          <w:szCs w:val="22"/>
        </w:rPr>
        <w:t>по Договору и устранения нарушений Договора.</w:t>
      </w:r>
    </w:p>
    <w:p w:rsidR="00E914B8" w:rsidRPr="00A04C9B" w:rsidRDefault="00E914B8" w:rsidP="00E914B8">
      <w:pPr>
        <w:shd w:val="clear" w:color="auto" w:fill="FFFFFF"/>
        <w:tabs>
          <w:tab w:val="left" w:pos="943"/>
        </w:tabs>
        <w:spacing w:line="252" w:lineRule="exact"/>
        <w:ind w:right="38"/>
        <w:jc w:val="both"/>
        <w:rPr>
          <w:spacing w:val="-8"/>
          <w:sz w:val="22"/>
          <w:szCs w:val="22"/>
        </w:rPr>
      </w:pPr>
      <w:r>
        <w:rPr>
          <w:sz w:val="22"/>
          <w:szCs w:val="22"/>
        </w:rPr>
        <w:t xml:space="preserve">     6.4. </w:t>
      </w:r>
      <w:r w:rsidRPr="00A04C9B">
        <w:rPr>
          <w:sz w:val="22"/>
          <w:szCs w:val="22"/>
        </w:rPr>
        <w:t>Споры, возникающие в результате действия настоящего Договора, будут разрешаться путем переговоров в соответствии с действующим законодательством.</w:t>
      </w:r>
    </w:p>
    <w:p w:rsidR="00067EEA" w:rsidRDefault="00E914B8" w:rsidP="00067EEA">
      <w:pPr>
        <w:shd w:val="clear" w:color="auto" w:fill="FFFFFF"/>
        <w:spacing w:line="252" w:lineRule="exact"/>
        <w:ind w:left="5" w:right="29" w:hanging="5"/>
        <w:jc w:val="both"/>
        <w:rPr>
          <w:sz w:val="22"/>
          <w:szCs w:val="22"/>
        </w:rPr>
      </w:pPr>
      <w:r>
        <w:rPr>
          <w:sz w:val="22"/>
          <w:szCs w:val="22"/>
        </w:rPr>
        <w:t xml:space="preserve">     </w:t>
      </w:r>
      <w:r w:rsidRPr="00A04C9B">
        <w:rPr>
          <w:sz w:val="22"/>
          <w:szCs w:val="22"/>
        </w:rPr>
        <w:t xml:space="preserve">При не урегулировании в процессе переговоров спорных вопросов, споры разрешаются в суде </w:t>
      </w:r>
      <w:r>
        <w:rPr>
          <w:sz w:val="22"/>
          <w:szCs w:val="22"/>
        </w:rPr>
        <w:t xml:space="preserve">                      </w:t>
      </w:r>
      <w:r w:rsidRPr="00A04C9B">
        <w:rPr>
          <w:sz w:val="22"/>
          <w:szCs w:val="22"/>
        </w:rPr>
        <w:t>в порядке, установленном действующим законодательством. Судебные споры подлежат рассмотрению по месту нахождения Продавца.</w:t>
      </w:r>
    </w:p>
    <w:p w:rsidR="00E914B8" w:rsidRPr="00A04C9B" w:rsidRDefault="00E914B8" w:rsidP="00067EEA">
      <w:pPr>
        <w:shd w:val="clear" w:color="auto" w:fill="FFFFFF"/>
        <w:spacing w:line="252" w:lineRule="exact"/>
        <w:ind w:left="5" w:right="29" w:hanging="5"/>
        <w:jc w:val="center"/>
        <w:rPr>
          <w:sz w:val="22"/>
          <w:szCs w:val="22"/>
        </w:rPr>
      </w:pPr>
      <w:r w:rsidRPr="00A04C9B">
        <w:rPr>
          <w:b/>
          <w:bCs/>
          <w:spacing w:val="-1"/>
          <w:sz w:val="22"/>
          <w:szCs w:val="22"/>
        </w:rPr>
        <w:t>7. Расторжение договора</w:t>
      </w:r>
    </w:p>
    <w:p w:rsidR="00E914B8" w:rsidRPr="00A04C9B" w:rsidRDefault="00E914B8" w:rsidP="00E914B8">
      <w:pPr>
        <w:shd w:val="clear" w:color="auto" w:fill="FFFFFF"/>
        <w:spacing w:line="250" w:lineRule="exact"/>
        <w:rPr>
          <w:sz w:val="22"/>
          <w:szCs w:val="22"/>
        </w:rPr>
      </w:pPr>
      <w:r>
        <w:rPr>
          <w:spacing w:val="-1"/>
          <w:sz w:val="22"/>
          <w:szCs w:val="22"/>
        </w:rPr>
        <w:t xml:space="preserve">      </w:t>
      </w:r>
      <w:r w:rsidRPr="00A04C9B">
        <w:rPr>
          <w:spacing w:val="-1"/>
          <w:sz w:val="22"/>
          <w:szCs w:val="22"/>
        </w:rPr>
        <w:t>7.1. Договор подлежит расторжению:</w:t>
      </w:r>
    </w:p>
    <w:p w:rsidR="00E914B8" w:rsidRPr="00A04C9B" w:rsidRDefault="00E914B8" w:rsidP="00E914B8">
      <w:pPr>
        <w:shd w:val="clear" w:color="auto" w:fill="FFFFFF"/>
        <w:tabs>
          <w:tab w:val="left" w:pos="1150"/>
        </w:tabs>
        <w:spacing w:line="250" w:lineRule="exact"/>
        <w:ind w:left="14" w:right="22" w:hanging="14"/>
        <w:jc w:val="both"/>
        <w:rPr>
          <w:sz w:val="22"/>
          <w:szCs w:val="22"/>
        </w:rPr>
      </w:pPr>
      <w:r>
        <w:rPr>
          <w:spacing w:val="-5"/>
          <w:sz w:val="22"/>
          <w:szCs w:val="22"/>
        </w:rPr>
        <w:t xml:space="preserve">      </w:t>
      </w:r>
      <w:r w:rsidRPr="00A04C9B">
        <w:rPr>
          <w:spacing w:val="-5"/>
          <w:sz w:val="22"/>
          <w:szCs w:val="22"/>
        </w:rPr>
        <w:t>7.1.1.</w:t>
      </w:r>
      <w:r w:rsidR="00801204">
        <w:rPr>
          <w:spacing w:val="-5"/>
          <w:sz w:val="22"/>
          <w:szCs w:val="22"/>
        </w:rPr>
        <w:t xml:space="preserve"> </w:t>
      </w:r>
      <w:r w:rsidRPr="00A04C9B">
        <w:rPr>
          <w:sz w:val="22"/>
          <w:szCs w:val="22"/>
        </w:rPr>
        <w:t>В случае если Покупатель не производит в установленный Договором срок очередной</w:t>
      </w:r>
      <w:r w:rsidRPr="00A04C9B">
        <w:rPr>
          <w:sz w:val="22"/>
          <w:szCs w:val="22"/>
        </w:rPr>
        <w:br/>
        <w:t>платеж за проданное в рассрочку и переданное ему имущество, Продавец вправе отказаться от</w:t>
      </w:r>
      <w:r w:rsidRPr="00A04C9B">
        <w:rPr>
          <w:sz w:val="22"/>
          <w:szCs w:val="22"/>
        </w:rPr>
        <w:br/>
        <w:t>исполнения Договора и потребовать возврата проданного имущества в соответствии с п. 2. ст.</w:t>
      </w:r>
      <w:r>
        <w:rPr>
          <w:sz w:val="22"/>
          <w:szCs w:val="22"/>
        </w:rPr>
        <w:t xml:space="preserve"> </w:t>
      </w:r>
      <w:r w:rsidRPr="00A04C9B">
        <w:rPr>
          <w:sz w:val="22"/>
          <w:szCs w:val="22"/>
        </w:rPr>
        <w:t>489</w:t>
      </w:r>
      <w:r w:rsidRPr="00A04C9B">
        <w:rPr>
          <w:sz w:val="22"/>
          <w:szCs w:val="22"/>
        </w:rPr>
        <w:br/>
        <w:t>Гражданского кодекса Российской Федерации, письменно уведомив Покупателя о расторжении</w:t>
      </w:r>
      <w:r w:rsidRPr="00A04C9B">
        <w:rPr>
          <w:sz w:val="22"/>
          <w:szCs w:val="22"/>
        </w:rPr>
        <w:br/>
        <w:t>настоящего Договора.</w:t>
      </w:r>
    </w:p>
    <w:p w:rsidR="00E914B8" w:rsidRPr="00A04C9B" w:rsidRDefault="00E914B8" w:rsidP="00E914B8">
      <w:pPr>
        <w:shd w:val="clear" w:color="auto" w:fill="FFFFFF"/>
        <w:spacing w:line="250" w:lineRule="exact"/>
        <w:ind w:left="17" w:right="22" w:hanging="17"/>
        <w:jc w:val="both"/>
        <w:rPr>
          <w:sz w:val="22"/>
          <w:szCs w:val="22"/>
        </w:rPr>
      </w:pPr>
      <w:r>
        <w:rPr>
          <w:sz w:val="22"/>
          <w:szCs w:val="22"/>
        </w:rPr>
        <w:t xml:space="preserve">      </w:t>
      </w:r>
      <w:r w:rsidRPr="00A04C9B">
        <w:rPr>
          <w:sz w:val="22"/>
          <w:szCs w:val="22"/>
        </w:rPr>
        <w:t xml:space="preserve">Настоящий Договор считается расторгнутым с момента направления Продавцом указанного </w:t>
      </w:r>
      <w:r w:rsidRPr="00A04C9B">
        <w:rPr>
          <w:spacing w:val="-1"/>
          <w:sz w:val="22"/>
          <w:szCs w:val="22"/>
        </w:rPr>
        <w:t>уведомления, при этом Покупатель теряет право на получение имущества. В данном случае оформление Сторонами дополнительного соглашения о расторжении настоящего Договора не требуется, Покупатель возвращает Продавцу имущество, а уплаченная Покупателем цена продажи возврату не подлежит.</w:t>
      </w:r>
    </w:p>
    <w:p w:rsidR="00801204" w:rsidRDefault="00E914B8" w:rsidP="00801204">
      <w:pPr>
        <w:shd w:val="clear" w:color="auto" w:fill="FFFFFF"/>
        <w:tabs>
          <w:tab w:val="left" w:pos="1262"/>
        </w:tabs>
        <w:spacing w:before="2" w:line="250" w:lineRule="exact"/>
        <w:ind w:left="26" w:right="17" w:hanging="26"/>
        <w:jc w:val="both"/>
        <w:rPr>
          <w:sz w:val="22"/>
          <w:szCs w:val="22"/>
        </w:rPr>
      </w:pPr>
      <w:r>
        <w:rPr>
          <w:spacing w:val="-6"/>
          <w:sz w:val="22"/>
          <w:szCs w:val="22"/>
        </w:rPr>
        <w:t xml:space="preserve">      </w:t>
      </w:r>
      <w:r w:rsidRPr="00A04C9B">
        <w:rPr>
          <w:spacing w:val="-6"/>
          <w:sz w:val="22"/>
          <w:szCs w:val="22"/>
        </w:rPr>
        <w:t>7.1.2.</w:t>
      </w:r>
      <w:r w:rsidR="00801204">
        <w:rPr>
          <w:sz w:val="22"/>
          <w:szCs w:val="22"/>
        </w:rPr>
        <w:t xml:space="preserve"> </w:t>
      </w:r>
      <w:r w:rsidRPr="00A04C9B">
        <w:rPr>
          <w:sz w:val="22"/>
          <w:szCs w:val="22"/>
        </w:rPr>
        <w:t>В иных случаях, предусмотренных действующим законодательством Российской</w:t>
      </w:r>
      <w:r w:rsidRPr="00A04C9B">
        <w:rPr>
          <w:sz w:val="22"/>
          <w:szCs w:val="22"/>
        </w:rPr>
        <w:br/>
        <w:t>Федерации.</w:t>
      </w:r>
    </w:p>
    <w:p w:rsidR="00E914B8" w:rsidRPr="00A04C9B" w:rsidRDefault="00E914B8" w:rsidP="00801204">
      <w:pPr>
        <w:shd w:val="clear" w:color="auto" w:fill="FFFFFF"/>
        <w:tabs>
          <w:tab w:val="left" w:pos="1262"/>
        </w:tabs>
        <w:spacing w:before="2" w:line="250" w:lineRule="exact"/>
        <w:ind w:left="26" w:right="17" w:hanging="26"/>
        <w:jc w:val="center"/>
        <w:rPr>
          <w:sz w:val="22"/>
          <w:szCs w:val="22"/>
        </w:rPr>
      </w:pPr>
      <w:r w:rsidRPr="00A04C9B">
        <w:rPr>
          <w:b/>
          <w:bCs/>
          <w:spacing w:val="-1"/>
          <w:sz w:val="22"/>
          <w:szCs w:val="22"/>
        </w:rPr>
        <w:t>8. Особые условия</w:t>
      </w:r>
    </w:p>
    <w:p w:rsidR="00E914B8" w:rsidRPr="00A04C9B" w:rsidRDefault="00E914B8" w:rsidP="00E914B8">
      <w:pPr>
        <w:shd w:val="clear" w:color="auto" w:fill="FFFFFF"/>
        <w:tabs>
          <w:tab w:val="left" w:pos="955"/>
        </w:tabs>
        <w:jc w:val="both"/>
        <w:rPr>
          <w:spacing w:val="-8"/>
          <w:sz w:val="22"/>
          <w:szCs w:val="22"/>
        </w:rPr>
      </w:pPr>
      <w:r>
        <w:rPr>
          <w:sz w:val="22"/>
          <w:szCs w:val="22"/>
        </w:rPr>
        <w:t xml:space="preserve">      8.1. </w:t>
      </w:r>
      <w:r w:rsidRPr="00A04C9B">
        <w:rPr>
          <w:sz w:val="22"/>
          <w:szCs w:val="22"/>
        </w:rPr>
        <w:t>Настоящий Договор вступает в силу с момента его подписания.</w:t>
      </w:r>
    </w:p>
    <w:p w:rsidR="00E914B8" w:rsidRPr="00A04C9B" w:rsidRDefault="00E914B8" w:rsidP="00E914B8">
      <w:pPr>
        <w:shd w:val="clear" w:color="auto" w:fill="FFFFFF"/>
        <w:tabs>
          <w:tab w:val="left" w:pos="955"/>
        </w:tabs>
        <w:spacing w:line="250" w:lineRule="exact"/>
        <w:ind w:right="12"/>
        <w:jc w:val="both"/>
        <w:rPr>
          <w:spacing w:val="-9"/>
          <w:sz w:val="22"/>
          <w:szCs w:val="22"/>
        </w:rPr>
      </w:pPr>
      <w:r>
        <w:rPr>
          <w:sz w:val="22"/>
          <w:szCs w:val="22"/>
        </w:rPr>
        <w:t xml:space="preserve">      8.2. </w:t>
      </w:r>
      <w:r w:rsidRPr="00A04C9B">
        <w:rPr>
          <w:sz w:val="22"/>
          <w:szCs w:val="22"/>
        </w:rPr>
        <w:t xml:space="preserve">Все изменения и дополнения к настоящему Договору действительны, если они совершены </w:t>
      </w:r>
      <w:r>
        <w:rPr>
          <w:sz w:val="22"/>
          <w:szCs w:val="22"/>
        </w:rPr>
        <w:t xml:space="preserve">                          </w:t>
      </w:r>
      <w:r w:rsidRPr="00A04C9B">
        <w:rPr>
          <w:sz w:val="22"/>
          <w:szCs w:val="22"/>
        </w:rPr>
        <w:t>в письменной форме и подписаны уполномоченными лицами.</w:t>
      </w:r>
    </w:p>
    <w:p w:rsidR="00E914B8" w:rsidRPr="00A04C9B" w:rsidRDefault="00E914B8" w:rsidP="00E914B8">
      <w:pPr>
        <w:shd w:val="clear" w:color="auto" w:fill="FFFFFF"/>
        <w:tabs>
          <w:tab w:val="left" w:pos="955"/>
        </w:tabs>
        <w:spacing w:before="2" w:line="250" w:lineRule="exact"/>
        <w:ind w:right="10"/>
        <w:jc w:val="both"/>
        <w:rPr>
          <w:spacing w:val="-8"/>
          <w:sz w:val="22"/>
          <w:szCs w:val="22"/>
        </w:rPr>
      </w:pPr>
      <w:r>
        <w:rPr>
          <w:spacing w:val="-1"/>
          <w:sz w:val="22"/>
          <w:szCs w:val="22"/>
        </w:rPr>
        <w:t xml:space="preserve">      8.3. </w:t>
      </w:r>
      <w:r w:rsidRPr="00A04C9B">
        <w:rPr>
          <w:spacing w:val="-1"/>
          <w:sz w:val="22"/>
          <w:szCs w:val="22"/>
        </w:rPr>
        <w:t xml:space="preserve">Отношения между Сторонами прекращаются после исполнения ими всех условий настоящего </w:t>
      </w:r>
      <w:r w:rsidRPr="00A04C9B">
        <w:rPr>
          <w:sz w:val="22"/>
          <w:szCs w:val="22"/>
        </w:rPr>
        <w:t>Договора и произведения полного взаиморасчета.</w:t>
      </w:r>
    </w:p>
    <w:p w:rsidR="00E914B8" w:rsidRPr="00A04C9B" w:rsidRDefault="00E914B8" w:rsidP="00E914B8">
      <w:pPr>
        <w:shd w:val="clear" w:color="auto" w:fill="FFFFFF"/>
        <w:tabs>
          <w:tab w:val="left" w:pos="955"/>
        </w:tabs>
        <w:spacing w:before="2" w:line="250" w:lineRule="exact"/>
        <w:ind w:right="7"/>
        <w:jc w:val="both"/>
        <w:rPr>
          <w:spacing w:val="-8"/>
          <w:sz w:val="22"/>
          <w:szCs w:val="22"/>
        </w:rPr>
      </w:pPr>
      <w:r>
        <w:rPr>
          <w:spacing w:val="-1"/>
          <w:sz w:val="22"/>
          <w:szCs w:val="22"/>
        </w:rPr>
        <w:t xml:space="preserve">      8.4. </w:t>
      </w:r>
      <w:r w:rsidRPr="00A04C9B">
        <w:rPr>
          <w:spacing w:val="-1"/>
          <w:sz w:val="22"/>
          <w:szCs w:val="22"/>
        </w:rPr>
        <w:t xml:space="preserve">Отношения Сторон, не урегулированные настоящим Договором, регулируются действующим </w:t>
      </w:r>
      <w:r w:rsidRPr="00A04C9B">
        <w:rPr>
          <w:sz w:val="22"/>
          <w:szCs w:val="22"/>
        </w:rPr>
        <w:t>законодательством Российской Федерации.</w:t>
      </w:r>
    </w:p>
    <w:p w:rsidR="00E914B8" w:rsidRPr="00A04C9B" w:rsidRDefault="00E914B8" w:rsidP="00E914B8">
      <w:pPr>
        <w:shd w:val="clear" w:color="auto" w:fill="FFFFFF"/>
        <w:tabs>
          <w:tab w:val="left" w:pos="955"/>
        </w:tabs>
        <w:spacing w:before="2" w:line="252" w:lineRule="exact"/>
        <w:jc w:val="both"/>
        <w:rPr>
          <w:spacing w:val="-9"/>
          <w:sz w:val="22"/>
          <w:szCs w:val="22"/>
        </w:rPr>
      </w:pPr>
      <w:r>
        <w:rPr>
          <w:spacing w:val="-1"/>
          <w:sz w:val="22"/>
          <w:szCs w:val="22"/>
        </w:rPr>
        <w:t xml:space="preserve">      8.5. </w:t>
      </w:r>
      <w:r w:rsidRPr="00A04C9B">
        <w:rPr>
          <w:spacing w:val="-1"/>
          <w:sz w:val="22"/>
          <w:szCs w:val="22"/>
        </w:rPr>
        <w:t xml:space="preserve">Договор составлен в </w:t>
      </w:r>
      <w:r w:rsidR="00801204">
        <w:rPr>
          <w:spacing w:val="-1"/>
          <w:sz w:val="22"/>
          <w:szCs w:val="22"/>
        </w:rPr>
        <w:t>двух</w:t>
      </w:r>
      <w:r w:rsidRPr="00A04C9B">
        <w:rPr>
          <w:spacing w:val="-1"/>
          <w:sz w:val="22"/>
          <w:szCs w:val="22"/>
        </w:rPr>
        <w:t xml:space="preserve"> экземплярах, имеющих одинаковую юридическую силу</w:t>
      </w:r>
      <w:r w:rsidR="00801204">
        <w:rPr>
          <w:spacing w:val="-1"/>
          <w:sz w:val="22"/>
          <w:szCs w:val="22"/>
        </w:rPr>
        <w:t>, по одному экземпляру для каждой из сторон.</w:t>
      </w:r>
    </w:p>
    <w:p w:rsidR="00E914B8" w:rsidRPr="00A04C9B" w:rsidRDefault="00E914B8" w:rsidP="00067EEA">
      <w:pPr>
        <w:shd w:val="clear" w:color="auto" w:fill="FFFFFF"/>
        <w:tabs>
          <w:tab w:val="left" w:pos="5522"/>
        </w:tabs>
        <w:ind w:left="748" w:right="2064"/>
        <w:jc w:val="center"/>
        <w:rPr>
          <w:sz w:val="22"/>
          <w:szCs w:val="22"/>
        </w:rPr>
      </w:pPr>
      <w:r>
        <w:rPr>
          <w:b/>
          <w:bCs/>
          <w:spacing w:val="-3"/>
          <w:sz w:val="22"/>
          <w:szCs w:val="22"/>
        </w:rPr>
        <w:t>9.</w:t>
      </w:r>
      <w:r w:rsidR="00801204">
        <w:rPr>
          <w:b/>
          <w:bCs/>
          <w:spacing w:val="-3"/>
          <w:sz w:val="22"/>
          <w:szCs w:val="22"/>
        </w:rPr>
        <w:t xml:space="preserve"> А</w:t>
      </w:r>
      <w:r w:rsidRPr="00A04C9B">
        <w:rPr>
          <w:b/>
          <w:bCs/>
          <w:spacing w:val="-3"/>
          <w:sz w:val="22"/>
          <w:szCs w:val="22"/>
        </w:rPr>
        <w:t>дреса и реквизиты Сторон</w:t>
      </w:r>
      <w:r w:rsidRPr="00A04C9B">
        <w:rPr>
          <w:b/>
          <w:bCs/>
          <w:spacing w:val="-3"/>
          <w:sz w:val="22"/>
          <w:szCs w:val="22"/>
        </w:rPr>
        <w:br/>
      </w:r>
    </w:p>
    <w:tbl>
      <w:tblPr>
        <w:tblW w:w="9963" w:type="dxa"/>
        <w:tblInd w:w="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40" w:type="dxa"/>
          <w:right w:w="40" w:type="dxa"/>
        </w:tblCellMar>
        <w:tblLook w:val="0000"/>
      </w:tblPr>
      <w:tblGrid>
        <w:gridCol w:w="5103"/>
        <w:gridCol w:w="4860"/>
      </w:tblGrid>
      <w:tr w:rsidR="00E914B8" w:rsidRPr="00A04C9B" w:rsidTr="00C45A0C">
        <w:trPr>
          <w:trHeight w:hRule="exact" w:val="412"/>
        </w:trPr>
        <w:tc>
          <w:tcPr>
            <w:tcW w:w="5103" w:type="dxa"/>
            <w:tcBorders>
              <w:top w:val="single" w:sz="4" w:space="0" w:color="auto"/>
              <w:left w:val="single" w:sz="4" w:space="0" w:color="auto"/>
              <w:bottom w:val="single" w:sz="4" w:space="0" w:color="auto"/>
              <w:right w:val="single" w:sz="4" w:space="0" w:color="auto"/>
            </w:tcBorders>
          </w:tcPr>
          <w:p w:rsidR="00E914B8" w:rsidRDefault="00E914B8" w:rsidP="00C45A0C">
            <w:pPr>
              <w:spacing w:before="20"/>
              <w:jc w:val="both"/>
              <w:rPr>
                <w:b/>
                <w:bCs/>
                <w:snapToGrid w:val="0"/>
                <w:sz w:val="22"/>
                <w:szCs w:val="22"/>
              </w:rPr>
            </w:pPr>
            <w:r w:rsidRPr="00A04C9B">
              <w:rPr>
                <w:b/>
                <w:bCs/>
                <w:snapToGrid w:val="0"/>
                <w:sz w:val="22"/>
                <w:szCs w:val="22"/>
              </w:rPr>
              <w:t>ПРОДАВЕЦ</w:t>
            </w:r>
          </w:p>
          <w:p w:rsidR="00E914B8" w:rsidRPr="00A04C9B" w:rsidRDefault="00E914B8" w:rsidP="00C45A0C">
            <w:pPr>
              <w:spacing w:before="20"/>
              <w:jc w:val="both"/>
              <w:rPr>
                <w:b/>
                <w:bCs/>
                <w:snapToGrid w:val="0"/>
                <w:sz w:val="22"/>
                <w:szCs w:val="22"/>
              </w:rPr>
            </w:pPr>
          </w:p>
        </w:tc>
        <w:tc>
          <w:tcPr>
            <w:tcW w:w="4860" w:type="dxa"/>
            <w:tcBorders>
              <w:top w:val="single" w:sz="4" w:space="0" w:color="auto"/>
              <w:left w:val="single" w:sz="4" w:space="0" w:color="auto"/>
              <w:bottom w:val="single" w:sz="4" w:space="0" w:color="auto"/>
              <w:right w:val="single" w:sz="4" w:space="0" w:color="auto"/>
            </w:tcBorders>
          </w:tcPr>
          <w:p w:rsidR="00E914B8" w:rsidRPr="00A04C9B" w:rsidRDefault="00E914B8" w:rsidP="00C45A0C">
            <w:pPr>
              <w:spacing w:before="20"/>
              <w:jc w:val="both"/>
              <w:rPr>
                <w:b/>
                <w:bCs/>
                <w:snapToGrid w:val="0"/>
                <w:sz w:val="22"/>
                <w:szCs w:val="22"/>
              </w:rPr>
            </w:pPr>
            <w:r w:rsidRPr="00A04C9B">
              <w:rPr>
                <w:b/>
                <w:bCs/>
                <w:snapToGrid w:val="0"/>
                <w:sz w:val="22"/>
                <w:szCs w:val="22"/>
              </w:rPr>
              <w:t>П</w:t>
            </w:r>
            <w:r>
              <w:rPr>
                <w:b/>
                <w:bCs/>
                <w:snapToGrid w:val="0"/>
                <w:sz w:val="22"/>
                <w:szCs w:val="22"/>
              </w:rPr>
              <w:t>ОКУПАТЕЛЬ</w:t>
            </w:r>
          </w:p>
        </w:tc>
      </w:tr>
      <w:tr w:rsidR="00E914B8" w:rsidRPr="00A04C9B" w:rsidTr="00C45A0C">
        <w:trPr>
          <w:trHeight w:hRule="exact" w:val="605"/>
        </w:trPr>
        <w:tc>
          <w:tcPr>
            <w:tcW w:w="5103" w:type="dxa"/>
            <w:tcBorders>
              <w:top w:val="single" w:sz="4" w:space="0" w:color="auto"/>
              <w:left w:val="single" w:sz="4" w:space="0" w:color="auto"/>
              <w:bottom w:val="single" w:sz="4" w:space="0" w:color="auto"/>
              <w:right w:val="single" w:sz="4" w:space="0" w:color="auto"/>
            </w:tcBorders>
          </w:tcPr>
          <w:p w:rsidR="00E914B8" w:rsidRPr="00A04C9B" w:rsidRDefault="00801204" w:rsidP="00C45A0C">
            <w:pPr>
              <w:pStyle w:val="a6"/>
              <w:rPr>
                <w:sz w:val="22"/>
                <w:szCs w:val="22"/>
              </w:rPr>
            </w:pPr>
            <w:r>
              <w:rPr>
                <w:sz w:val="22"/>
                <w:szCs w:val="22"/>
              </w:rPr>
              <w:t xml:space="preserve">Управление градостроительства, имущественных и земельных отношений </w:t>
            </w:r>
            <w:r w:rsidR="00E914B8" w:rsidRPr="00A04C9B">
              <w:rPr>
                <w:sz w:val="22"/>
                <w:szCs w:val="22"/>
              </w:rPr>
              <w:t>Администрации ЯМР ЯО</w:t>
            </w:r>
          </w:p>
          <w:p w:rsidR="00E914B8" w:rsidRPr="00A04C9B" w:rsidRDefault="00E914B8" w:rsidP="00C45A0C">
            <w:pPr>
              <w:spacing w:before="40"/>
              <w:rPr>
                <w:b/>
                <w:bCs/>
                <w:snapToGrid w:val="0"/>
                <w:sz w:val="22"/>
                <w:szCs w:val="22"/>
              </w:rPr>
            </w:pPr>
          </w:p>
          <w:p w:rsidR="00E914B8" w:rsidRPr="00A04C9B" w:rsidRDefault="00E914B8" w:rsidP="00C45A0C">
            <w:pPr>
              <w:spacing w:before="40"/>
              <w:rPr>
                <w:b/>
                <w:bCs/>
                <w:snapToGrid w:val="0"/>
                <w:sz w:val="22"/>
                <w:szCs w:val="22"/>
              </w:rPr>
            </w:pPr>
          </w:p>
        </w:tc>
        <w:tc>
          <w:tcPr>
            <w:tcW w:w="4860" w:type="dxa"/>
            <w:tcBorders>
              <w:top w:val="single" w:sz="4" w:space="0" w:color="auto"/>
              <w:left w:val="single" w:sz="4" w:space="0" w:color="auto"/>
              <w:bottom w:val="single" w:sz="4" w:space="0" w:color="auto"/>
              <w:right w:val="single" w:sz="4" w:space="0" w:color="auto"/>
            </w:tcBorders>
          </w:tcPr>
          <w:p w:rsidR="00E914B8" w:rsidRPr="009C0029" w:rsidRDefault="00E914B8" w:rsidP="00C45A0C">
            <w:pPr>
              <w:spacing w:before="40"/>
              <w:jc w:val="both"/>
              <w:rPr>
                <w:snapToGrid w:val="0"/>
                <w:sz w:val="22"/>
                <w:szCs w:val="22"/>
              </w:rPr>
            </w:pPr>
            <w:r>
              <w:rPr>
                <w:snapToGrid w:val="0"/>
                <w:sz w:val="22"/>
                <w:szCs w:val="22"/>
              </w:rPr>
              <w:t>(Наименование</w:t>
            </w:r>
            <w:r w:rsidR="00067EEA">
              <w:rPr>
                <w:snapToGrid w:val="0"/>
                <w:sz w:val="22"/>
                <w:szCs w:val="22"/>
              </w:rPr>
              <w:t>)</w:t>
            </w:r>
          </w:p>
        </w:tc>
      </w:tr>
      <w:tr w:rsidR="00E914B8" w:rsidRPr="00A04C9B" w:rsidTr="00C45A0C">
        <w:trPr>
          <w:trHeight w:hRule="exact" w:val="623"/>
        </w:trPr>
        <w:tc>
          <w:tcPr>
            <w:tcW w:w="5103" w:type="dxa"/>
            <w:tcBorders>
              <w:top w:val="single" w:sz="4" w:space="0" w:color="auto"/>
              <w:left w:val="single" w:sz="4" w:space="0" w:color="auto"/>
              <w:bottom w:val="single" w:sz="4" w:space="0" w:color="auto"/>
              <w:right w:val="single" w:sz="4" w:space="0" w:color="auto"/>
            </w:tcBorders>
            <w:vAlign w:val="center"/>
          </w:tcPr>
          <w:p w:rsidR="00E914B8" w:rsidRPr="00A04C9B" w:rsidRDefault="00E914B8" w:rsidP="00C45A0C">
            <w:pPr>
              <w:spacing w:before="40"/>
              <w:rPr>
                <w:snapToGrid w:val="0"/>
                <w:sz w:val="22"/>
                <w:szCs w:val="22"/>
              </w:rPr>
            </w:pPr>
            <w:smartTag w:uri="urn:schemas-microsoft-com:office:smarttags" w:element="metricconverter">
              <w:smartTagPr>
                <w:attr w:name="ProductID" w:val="150003, г"/>
              </w:smartTagPr>
              <w:r w:rsidRPr="00A04C9B">
                <w:rPr>
                  <w:snapToGrid w:val="0"/>
                  <w:sz w:val="22"/>
                  <w:szCs w:val="22"/>
                </w:rPr>
                <w:t>150003</w:t>
              </w:r>
              <w:r>
                <w:rPr>
                  <w:snapToGrid w:val="0"/>
                  <w:sz w:val="22"/>
                  <w:szCs w:val="22"/>
                </w:rPr>
                <w:t>,</w:t>
              </w:r>
              <w:r w:rsidRPr="00A04C9B">
                <w:rPr>
                  <w:snapToGrid w:val="0"/>
                  <w:sz w:val="22"/>
                  <w:szCs w:val="22"/>
                </w:rPr>
                <w:t xml:space="preserve"> г</w:t>
              </w:r>
            </w:smartTag>
            <w:r w:rsidRPr="00A04C9B">
              <w:rPr>
                <w:snapToGrid w:val="0"/>
                <w:sz w:val="22"/>
                <w:szCs w:val="22"/>
              </w:rPr>
              <w:t>.</w:t>
            </w:r>
            <w:r>
              <w:rPr>
                <w:snapToGrid w:val="0"/>
                <w:sz w:val="22"/>
                <w:szCs w:val="22"/>
              </w:rPr>
              <w:t xml:space="preserve"> </w:t>
            </w:r>
            <w:r w:rsidRPr="00A04C9B">
              <w:rPr>
                <w:snapToGrid w:val="0"/>
                <w:sz w:val="22"/>
                <w:szCs w:val="22"/>
              </w:rPr>
              <w:t>Ярославль, ул.</w:t>
            </w:r>
            <w:r w:rsidR="00801204">
              <w:rPr>
                <w:snapToGrid w:val="0"/>
                <w:sz w:val="22"/>
                <w:szCs w:val="22"/>
              </w:rPr>
              <w:t xml:space="preserve"> </w:t>
            </w:r>
            <w:r w:rsidRPr="00A04C9B">
              <w:rPr>
                <w:snapToGrid w:val="0"/>
                <w:sz w:val="22"/>
                <w:szCs w:val="22"/>
              </w:rPr>
              <w:t>З.</w:t>
            </w:r>
            <w:r w:rsidR="00801204">
              <w:rPr>
                <w:snapToGrid w:val="0"/>
                <w:sz w:val="22"/>
                <w:szCs w:val="22"/>
              </w:rPr>
              <w:t xml:space="preserve"> </w:t>
            </w:r>
            <w:r w:rsidRPr="00A04C9B">
              <w:rPr>
                <w:snapToGrid w:val="0"/>
                <w:sz w:val="22"/>
                <w:szCs w:val="22"/>
              </w:rPr>
              <w:t>Космодемьянской, д. 10а</w:t>
            </w:r>
          </w:p>
        </w:tc>
        <w:tc>
          <w:tcPr>
            <w:tcW w:w="4860" w:type="dxa"/>
            <w:tcBorders>
              <w:top w:val="single" w:sz="4" w:space="0" w:color="auto"/>
              <w:left w:val="single" w:sz="4" w:space="0" w:color="auto"/>
              <w:bottom w:val="single" w:sz="4" w:space="0" w:color="auto"/>
              <w:right w:val="single" w:sz="4" w:space="0" w:color="auto"/>
            </w:tcBorders>
            <w:vAlign w:val="center"/>
          </w:tcPr>
          <w:p w:rsidR="00E914B8" w:rsidRPr="00A04C9B" w:rsidRDefault="00E914B8" w:rsidP="00C45A0C">
            <w:pPr>
              <w:spacing w:before="40"/>
              <w:rPr>
                <w:snapToGrid w:val="0"/>
                <w:sz w:val="22"/>
                <w:szCs w:val="22"/>
              </w:rPr>
            </w:pPr>
            <w:r>
              <w:rPr>
                <w:snapToGrid w:val="0"/>
                <w:sz w:val="22"/>
                <w:szCs w:val="22"/>
              </w:rPr>
              <w:t>(Адрес)</w:t>
            </w:r>
          </w:p>
        </w:tc>
      </w:tr>
      <w:tr w:rsidR="00E914B8" w:rsidRPr="00A04C9B" w:rsidTr="00C45A0C">
        <w:trPr>
          <w:trHeight w:hRule="exact" w:val="542"/>
        </w:trPr>
        <w:tc>
          <w:tcPr>
            <w:tcW w:w="5103" w:type="dxa"/>
            <w:tcBorders>
              <w:top w:val="single" w:sz="4" w:space="0" w:color="auto"/>
              <w:left w:val="single" w:sz="4" w:space="0" w:color="auto"/>
              <w:bottom w:val="single" w:sz="4" w:space="0" w:color="auto"/>
              <w:right w:val="single" w:sz="4" w:space="0" w:color="auto"/>
            </w:tcBorders>
            <w:vAlign w:val="center"/>
          </w:tcPr>
          <w:p w:rsidR="00E914B8" w:rsidRPr="00A04C9B" w:rsidRDefault="00E914B8" w:rsidP="00C45A0C">
            <w:pPr>
              <w:rPr>
                <w:sz w:val="22"/>
                <w:szCs w:val="22"/>
              </w:rPr>
            </w:pPr>
            <w:r w:rsidRPr="00A04C9B">
              <w:rPr>
                <w:sz w:val="22"/>
                <w:szCs w:val="22"/>
              </w:rPr>
              <w:t xml:space="preserve"> </w:t>
            </w:r>
          </w:p>
        </w:tc>
        <w:tc>
          <w:tcPr>
            <w:tcW w:w="4860" w:type="dxa"/>
            <w:tcBorders>
              <w:top w:val="single" w:sz="4" w:space="0" w:color="auto"/>
              <w:left w:val="single" w:sz="4" w:space="0" w:color="auto"/>
              <w:bottom w:val="single" w:sz="4" w:space="0" w:color="auto"/>
              <w:right w:val="single" w:sz="4" w:space="0" w:color="auto"/>
            </w:tcBorders>
            <w:vAlign w:val="center"/>
          </w:tcPr>
          <w:p w:rsidR="00E914B8" w:rsidRPr="00A04C9B" w:rsidRDefault="00E914B8" w:rsidP="00C45A0C">
            <w:pPr>
              <w:spacing w:before="20"/>
              <w:rPr>
                <w:snapToGrid w:val="0"/>
                <w:sz w:val="22"/>
                <w:szCs w:val="22"/>
              </w:rPr>
            </w:pPr>
            <w:r>
              <w:rPr>
                <w:sz w:val="22"/>
                <w:szCs w:val="22"/>
              </w:rPr>
              <w:t>(</w:t>
            </w:r>
            <w:r w:rsidRPr="00A04C9B">
              <w:rPr>
                <w:sz w:val="22"/>
                <w:szCs w:val="22"/>
              </w:rPr>
              <w:t>расчетный счет</w:t>
            </w:r>
            <w:r>
              <w:rPr>
                <w:sz w:val="22"/>
                <w:szCs w:val="22"/>
              </w:rPr>
              <w:t>)</w:t>
            </w:r>
          </w:p>
        </w:tc>
      </w:tr>
      <w:tr w:rsidR="00E914B8" w:rsidRPr="00A04C9B" w:rsidTr="00C45A0C">
        <w:trPr>
          <w:trHeight w:hRule="exact" w:val="532"/>
        </w:trPr>
        <w:tc>
          <w:tcPr>
            <w:tcW w:w="5103" w:type="dxa"/>
            <w:tcBorders>
              <w:top w:val="single" w:sz="4" w:space="0" w:color="auto"/>
              <w:left w:val="single" w:sz="4" w:space="0" w:color="auto"/>
              <w:bottom w:val="single" w:sz="4" w:space="0" w:color="auto"/>
              <w:right w:val="single" w:sz="4" w:space="0" w:color="auto"/>
            </w:tcBorders>
            <w:vAlign w:val="center"/>
          </w:tcPr>
          <w:p w:rsidR="00E914B8" w:rsidRPr="00A04C9B" w:rsidRDefault="00E914B8" w:rsidP="00C45A0C">
            <w:pPr>
              <w:rPr>
                <w:sz w:val="22"/>
                <w:szCs w:val="22"/>
              </w:rPr>
            </w:pPr>
          </w:p>
        </w:tc>
        <w:tc>
          <w:tcPr>
            <w:tcW w:w="4860" w:type="dxa"/>
            <w:tcBorders>
              <w:top w:val="single" w:sz="4" w:space="0" w:color="auto"/>
              <w:left w:val="single" w:sz="4" w:space="0" w:color="auto"/>
              <w:bottom w:val="single" w:sz="4" w:space="0" w:color="auto"/>
              <w:right w:val="single" w:sz="4" w:space="0" w:color="auto"/>
            </w:tcBorders>
            <w:vAlign w:val="center"/>
          </w:tcPr>
          <w:p w:rsidR="00E914B8" w:rsidRPr="00A04C9B" w:rsidRDefault="00E914B8" w:rsidP="00C45A0C">
            <w:pPr>
              <w:spacing w:before="20"/>
              <w:rPr>
                <w:snapToGrid w:val="0"/>
                <w:sz w:val="22"/>
                <w:szCs w:val="22"/>
              </w:rPr>
            </w:pPr>
            <w:r>
              <w:rPr>
                <w:snapToGrid w:val="0"/>
                <w:sz w:val="22"/>
                <w:szCs w:val="22"/>
              </w:rPr>
              <w:t>(БИК</w:t>
            </w:r>
            <w:proofErr w:type="gramStart"/>
            <w:r>
              <w:rPr>
                <w:snapToGrid w:val="0"/>
                <w:sz w:val="22"/>
                <w:szCs w:val="22"/>
              </w:rPr>
              <w:t xml:space="preserve"> ,</w:t>
            </w:r>
            <w:proofErr w:type="gramEnd"/>
            <w:r>
              <w:rPr>
                <w:snapToGrid w:val="0"/>
                <w:sz w:val="22"/>
                <w:szCs w:val="22"/>
              </w:rPr>
              <w:t xml:space="preserve"> ИНН, КПП) </w:t>
            </w:r>
          </w:p>
        </w:tc>
      </w:tr>
      <w:tr w:rsidR="00E914B8" w:rsidRPr="00A04C9B" w:rsidTr="00C45A0C">
        <w:trPr>
          <w:trHeight w:val="550"/>
        </w:trPr>
        <w:tc>
          <w:tcPr>
            <w:tcW w:w="5103" w:type="dxa"/>
            <w:vMerge w:val="restart"/>
            <w:tcBorders>
              <w:top w:val="single" w:sz="4" w:space="0" w:color="auto"/>
              <w:left w:val="single" w:sz="4" w:space="0" w:color="auto"/>
              <w:bottom w:val="single" w:sz="4" w:space="0" w:color="auto"/>
              <w:right w:val="single" w:sz="4" w:space="0" w:color="auto"/>
            </w:tcBorders>
          </w:tcPr>
          <w:p w:rsidR="00E914B8" w:rsidRPr="00A04C9B" w:rsidRDefault="00801204" w:rsidP="00C45A0C">
            <w:pPr>
              <w:spacing w:before="20"/>
              <w:rPr>
                <w:snapToGrid w:val="0"/>
                <w:sz w:val="22"/>
                <w:szCs w:val="22"/>
              </w:rPr>
            </w:pPr>
            <w:r>
              <w:rPr>
                <w:snapToGrid w:val="0"/>
                <w:sz w:val="22"/>
                <w:szCs w:val="22"/>
              </w:rPr>
              <w:t>Начальник УГИЗО</w:t>
            </w:r>
            <w:r w:rsidR="00E914B8" w:rsidRPr="00A04C9B">
              <w:rPr>
                <w:snapToGrid w:val="0"/>
                <w:sz w:val="22"/>
                <w:szCs w:val="22"/>
              </w:rPr>
              <w:t xml:space="preserve"> Администрации ЯМР                                                                </w:t>
            </w:r>
          </w:p>
          <w:p w:rsidR="00E914B8" w:rsidRDefault="00E914B8" w:rsidP="00C45A0C">
            <w:pPr>
              <w:spacing w:before="20"/>
              <w:jc w:val="both"/>
              <w:rPr>
                <w:snapToGrid w:val="0"/>
                <w:sz w:val="22"/>
                <w:szCs w:val="22"/>
              </w:rPr>
            </w:pPr>
          </w:p>
          <w:p w:rsidR="00E914B8" w:rsidRPr="00A04C9B" w:rsidRDefault="00E914B8" w:rsidP="00C45A0C">
            <w:pPr>
              <w:spacing w:before="20"/>
              <w:jc w:val="both"/>
              <w:rPr>
                <w:snapToGrid w:val="0"/>
                <w:sz w:val="22"/>
                <w:szCs w:val="22"/>
              </w:rPr>
            </w:pPr>
            <w:r>
              <w:rPr>
                <w:snapToGrid w:val="0"/>
                <w:sz w:val="22"/>
                <w:szCs w:val="22"/>
              </w:rPr>
              <w:t>________________________</w:t>
            </w:r>
            <w:r w:rsidRPr="00A04C9B">
              <w:rPr>
                <w:snapToGrid w:val="0"/>
                <w:sz w:val="22"/>
                <w:szCs w:val="22"/>
              </w:rPr>
              <w:t xml:space="preserve"> </w:t>
            </w:r>
            <w:r>
              <w:rPr>
                <w:snapToGrid w:val="0"/>
                <w:sz w:val="22"/>
                <w:szCs w:val="22"/>
              </w:rPr>
              <w:t xml:space="preserve"> </w:t>
            </w:r>
            <w:r w:rsidR="00801204">
              <w:rPr>
                <w:snapToGrid w:val="0"/>
                <w:sz w:val="22"/>
                <w:szCs w:val="22"/>
              </w:rPr>
              <w:t>__________________</w:t>
            </w:r>
          </w:p>
          <w:p w:rsidR="00E914B8" w:rsidRPr="00A04C9B" w:rsidRDefault="00E914B8" w:rsidP="00C45A0C">
            <w:pPr>
              <w:spacing w:before="20"/>
              <w:jc w:val="both"/>
              <w:rPr>
                <w:snapToGrid w:val="0"/>
                <w:sz w:val="22"/>
                <w:szCs w:val="22"/>
              </w:rPr>
            </w:pPr>
            <w:r w:rsidRPr="00801204">
              <w:rPr>
                <w:snapToGrid w:val="0"/>
                <w:sz w:val="22"/>
                <w:szCs w:val="22"/>
              </w:rPr>
              <w:t>М.П.</w:t>
            </w:r>
            <w:r w:rsidR="00801204" w:rsidRPr="00801204">
              <w:rPr>
                <w:snapToGrid w:val="0"/>
                <w:sz w:val="22"/>
                <w:szCs w:val="22"/>
              </w:rPr>
              <w:t xml:space="preserve">                                           </w:t>
            </w:r>
            <w:r w:rsidR="00801204">
              <w:rPr>
                <w:snapToGrid w:val="0"/>
                <w:sz w:val="22"/>
                <w:szCs w:val="22"/>
              </w:rPr>
              <w:t xml:space="preserve">      </w:t>
            </w:r>
            <w:r w:rsidR="00801204" w:rsidRPr="00801204">
              <w:rPr>
                <w:snapToGrid w:val="0"/>
                <w:sz w:val="22"/>
                <w:szCs w:val="22"/>
              </w:rPr>
              <w:t xml:space="preserve">  (ФИО)</w:t>
            </w:r>
          </w:p>
        </w:tc>
        <w:tc>
          <w:tcPr>
            <w:tcW w:w="4860" w:type="dxa"/>
            <w:tcBorders>
              <w:top w:val="single" w:sz="4" w:space="0" w:color="auto"/>
              <w:left w:val="single" w:sz="4" w:space="0" w:color="auto"/>
              <w:bottom w:val="single" w:sz="4" w:space="0" w:color="auto"/>
              <w:right w:val="single" w:sz="4" w:space="0" w:color="auto"/>
            </w:tcBorders>
          </w:tcPr>
          <w:p w:rsidR="00E914B8" w:rsidRDefault="00E914B8" w:rsidP="00C45A0C">
            <w:pPr>
              <w:spacing w:before="20"/>
              <w:rPr>
                <w:snapToGrid w:val="0"/>
                <w:sz w:val="22"/>
                <w:szCs w:val="22"/>
              </w:rPr>
            </w:pPr>
            <w:r w:rsidRPr="00A04C9B">
              <w:rPr>
                <w:snapToGrid w:val="0"/>
                <w:sz w:val="22"/>
                <w:szCs w:val="22"/>
              </w:rPr>
              <w:t xml:space="preserve"> </w:t>
            </w:r>
          </w:p>
          <w:p w:rsidR="00067EEA" w:rsidRDefault="00067EEA" w:rsidP="00C45A0C">
            <w:pPr>
              <w:spacing w:before="20"/>
              <w:rPr>
                <w:snapToGrid w:val="0"/>
                <w:sz w:val="22"/>
                <w:szCs w:val="22"/>
              </w:rPr>
            </w:pPr>
          </w:p>
          <w:p w:rsidR="00067EEA" w:rsidRPr="00A04C9B" w:rsidRDefault="00067EEA" w:rsidP="00C45A0C">
            <w:pPr>
              <w:spacing w:before="20"/>
              <w:rPr>
                <w:snapToGrid w:val="0"/>
                <w:sz w:val="22"/>
                <w:szCs w:val="22"/>
              </w:rPr>
            </w:pPr>
          </w:p>
        </w:tc>
      </w:tr>
      <w:tr w:rsidR="00E914B8" w:rsidRPr="00A04C9B" w:rsidTr="00C45A0C">
        <w:trPr>
          <w:trHeight w:hRule="exact" w:val="545"/>
        </w:trPr>
        <w:tc>
          <w:tcPr>
            <w:tcW w:w="5103" w:type="dxa"/>
            <w:vMerge/>
            <w:tcBorders>
              <w:top w:val="single" w:sz="4" w:space="0" w:color="auto"/>
              <w:left w:val="single" w:sz="4" w:space="0" w:color="auto"/>
              <w:bottom w:val="single" w:sz="4" w:space="0" w:color="auto"/>
              <w:right w:val="single" w:sz="4" w:space="0" w:color="auto"/>
            </w:tcBorders>
          </w:tcPr>
          <w:p w:rsidR="00E914B8" w:rsidRPr="00A04C9B" w:rsidRDefault="00E914B8" w:rsidP="00C45A0C">
            <w:pPr>
              <w:spacing w:before="20"/>
              <w:jc w:val="both"/>
              <w:rPr>
                <w:snapToGrid w:val="0"/>
                <w:color w:val="008000"/>
                <w:sz w:val="22"/>
                <w:szCs w:val="22"/>
              </w:rPr>
            </w:pPr>
          </w:p>
        </w:tc>
        <w:tc>
          <w:tcPr>
            <w:tcW w:w="4860" w:type="dxa"/>
            <w:tcBorders>
              <w:top w:val="single" w:sz="4" w:space="0" w:color="auto"/>
              <w:left w:val="single" w:sz="4" w:space="0" w:color="auto"/>
              <w:bottom w:val="single" w:sz="4" w:space="0" w:color="auto"/>
              <w:right w:val="single" w:sz="4" w:space="0" w:color="auto"/>
            </w:tcBorders>
          </w:tcPr>
          <w:p w:rsidR="00E914B8" w:rsidRPr="00067EEA" w:rsidRDefault="00067EEA" w:rsidP="00C45A0C">
            <w:pPr>
              <w:spacing w:before="20"/>
              <w:jc w:val="both"/>
              <w:rPr>
                <w:snapToGrid w:val="0"/>
                <w:sz w:val="22"/>
                <w:szCs w:val="22"/>
              </w:rPr>
            </w:pPr>
            <w:r w:rsidRPr="00067EEA">
              <w:rPr>
                <w:snapToGrid w:val="0"/>
                <w:sz w:val="22"/>
                <w:szCs w:val="22"/>
              </w:rPr>
              <w:t>М.П.                                          (ФИО)</w:t>
            </w:r>
          </w:p>
          <w:p w:rsidR="00E914B8" w:rsidRPr="00067EEA" w:rsidRDefault="00E914B8" w:rsidP="00C45A0C">
            <w:pPr>
              <w:spacing w:before="20"/>
              <w:jc w:val="both"/>
              <w:rPr>
                <w:snapToGrid w:val="0"/>
                <w:sz w:val="22"/>
                <w:szCs w:val="22"/>
              </w:rPr>
            </w:pPr>
          </w:p>
        </w:tc>
      </w:tr>
    </w:tbl>
    <w:p w:rsidR="00FE33B0" w:rsidRPr="00E33147" w:rsidRDefault="00FE33B0" w:rsidP="000F59D6">
      <w:pPr>
        <w:pStyle w:val="ConsPlusNormal"/>
        <w:tabs>
          <w:tab w:val="left" w:pos="7371"/>
        </w:tabs>
        <w:ind w:firstLine="0"/>
        <w:rPr>
          <w:rFonts w:ascii="Times New Roman" w:hAnsi="Times New Roman" w:cs="Times New Roman"/>
          <w:sz w:val="24"/>
          <w:szCs w:val="24"/>
        </w:rPr>
      </w:pPr>
    </w:p>
    <w:sectPr w:rsidR="00FE33B0" w:rsidRPr="00E33147" w:rsidSect="000F59D6">
      <w:pgSz w:w="11907" w:h="16840" w:code="9"/>
      <w:pgMar w:top="425" w:right="737" w:bottom="425" w:left="1418" w:header="454" w:footer="720" w:gutter="0"/>
      <w:pgNumType w:start="1"/>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0068E" w:rsidRDefault="00B0068E">
      <w:r>
        <w:separator/>
      </w:r>
    </w:p>
  </w:endnote>
  <w:endnote w:type="continuationSeparator" w:id="0">
    <w:p w:rsidR="00B0068E" w:rsidRDefault="00B0068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PT Serif">
    <w:altName w:val="Times New Roman"/>
    <w:charset w:val="CC"/>
    <w:family w:val="roman"/>
    <w:pitch w:val="variable"/>
    <w:sig w:usb0="A00002EF" w:usb1="5000204B" w:usb2="00000000" w:usb3="00000000" w:csb0="00000097"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0068E" w:rsidRDefault="00B0068E">
      <w:r>
        <w:separator/>
      </w:r>
    </w:p>
  </w:footnote>
  <w:footnote w:type="continuationSeparator" w:id="0">
    <w:p w:rsidR="00B0068E" w:rsidRDefault="00B0068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C31F2" w:rsidRDefault="00016CE7" w:rsidP="0008124D">
    <w:pPr>
      <w:pStyle w:val="a3"/>
      <w:framePr w:wrap="around" w:vAnchor="text" w:hAnchor="margin" w:xAlign="center" w:y="1"/>
      <w:rPr>
        <w:rStyle w:val="a9"/>
      </w:rPr>
    </w:pPr>
    <w:r>
      <w:rPr>
        <w:rStyle w:val="a9"/>
      </w:rPr>
      <w:fldChar w:fldCharType="begin"/>
    </w:r>
    <w:r w:rsidR="004C31F2">
      <w:rPr>
        <w:rStyle w:val="a9"/>
      </w:rPr>
      <w:instrText xml:space="preserve">PAGE  </w:instrText>
    </w:r>
    <w:r>
      <w:rPr>
        <w:rStyle w:val="a9"/>
      </w:rPr>
      <w:fldChar w:fldCharType="end"/>
    </w:r>
  </w:p>
  <w:p w:rsidR="004C31F2" w:rsidRDefault="004C31F2">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73159108"/>
      <w:docPartObj>
        <w:docPartGallery w:val="Page Numbers (Top of Page)"/>
        <w:docPartUnique/>
      </w:docPartObj>
    </w:sdtPr>
    <w:sdtContent>
      <w:p w:rsidR="004C31F2" w:rsidRDefault="00016CE7">
        <w:pPr>
          <w:pStyle w:val="a3"/>
          <w:jc w:val="center"/>
        </w:pPr>
        <w:r>
          <w:fldChar w:fldCharType="begin"/>
        </w:r>
        <w:r w:rsidR="004C31F2">
          <w:instrText>PAGE   \* MERGEFORMAT</w:instrText>
        </w:r>
        <w:r>
          <w:fldChar w:fldCharType="separate"/>
        </w:r>
        <w:r w:rsidR="008352ED">
          <w:rPr>
            <w:noProof/>
          </w:rPr>
          <w:t>3</w:t>
        </w:r>
        <w:r>
          <w:rPr>
            <w:noProof/>
          </w:rPr>
          <w:fldChar w:fldCharType="end"/>
        </w:r>
      </w:p>
    </w:sdtContent>
  </w:sdt>
  <w:p w:rsidR="004C31F2" w:rsidRDefault="004C31F2">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D7EFE"/>
    <w:multiLevelType w:val="multilevel"/>
    <w:tmpl w:val="9DC28220"/>
    <w:lvl w:ilvl="0">
      <w:start w:val="1"/>
      <w:numFmt w:val="decimal"/>
      <w:lvlText w:val="%1."/>
      <w:lvlJc w:val="left"/>
      <w:pPr>
        <w:tabs>
          <w:tab w:val="num" w:pos="720"/>
        </w:tabs>
        <w:ind w:left="720" w:hanging="360"/>
      </w:pPr>
      <w:rPr>
        <w:strike w:val="0"/>
        <w:dstrike w:val="0"/>
        <w:u w:val="none"/>
        <w:effect w:val="none"/>
      </w:rPr>
    </w:lvl>
    <w:lvl w:ilvl="1">
      <w:start w:val="1"/>
      <w:numFmt w:val="decimal"/>
      <w:lvlText w:val="%1.%2."/>
      <w:lvlJc w:val="left"/>
      <w:pPr>
        <w:tabs>
          <w:tab w:val="num" w:pos="1440"/>
        </w:tabs>
        <w:ind w:left="1440" w:hanging="720"/>
      </w:pPr>
    </w:lvl>
    <w:lvl w:ilvl="2">
      <w:start w:val="1"/>
      <w:numFmt w:val="decimal"/>
      <w:lvlText w:val="%1.%2.%3."/>
      <w:lvlJc w:val="left"/>
      <w:pPr>
        <w:tabs>
          <w:tab w:val="num" w:pos="2160"/>
        </w:tabs>
        <w:ind w:left="2160" w:hanging="720"/>
      </w:pPr>
    </w:lvl>
    <w:lvl w:ilvl="3">
      <w:start w:val="1"/>
      <w:numFmt w:val="decimal"/>
      <w:lvlText w:val="%1.%2.%3.%4."/>
      <w:lvlJc w:val="left"/>
      <w:pPr>
        <w:tabs>
          <w:tab w:val="num" w:pos="3240"/>
        </w:tabs>
        <w:ind w:left="3240" w:hanging="1080"/>
      </w:pPr>
    </w:lvl>
    <w:lvl w:ilvl="4">
      <w:start w:val="1"/>
      <w:numFmt w:val="decimal"/>
      <w:lvlText w:val="%1.%2.%3.%4.%5."/>
      <w:lvlJc w:val="left"/>
      <w:pPr>
        <w:tabs>
          <w:tab w:val="num" w:pos="3960"/>
        </w:tabs>
        <w:ind w:left="3960" w:hanging="1080"/>
      </w:pPr>
    </w:lvl>
    <w:lvl w:ilvl="5">
      <w:start w:val="1"/>
      <w:numFmt w:val="decimal"/>
      <w:lvlText w:val="%1.%2.%3.%4.%5.%6."/>
      <w:lvlJc w:val="left"/>
      <w:pPr>
        <w:tabs>
          <w:tab w:val="num" w:pos="5040"/>
        </w:tabs>
        <w:ind w:left="5040" w:hanging="1440"/>
      </w:pPr>
    </w:lvl>
    <w:lvl w:ilvl="6">
      <w:start w:val="1"/>
      <w:numFmt w:val="decimal"/>
      <w:lvlText w:val="%1.%2.%3.%4.%5.%6.%7."/>
      <w:lvlJc w:val="left"/>
      <w:pPr>
        <w:tabs>
          <w:tab w:val="num" w:pos="6120"/>
        </w:tabs>
        <w:ind w:left="6120" w:hanging="1800"/>
      </w:pPr>
    </w:lvl>
    <w:lvl w:ilvl="7">
      <w:start w:val="1"/>
      <w:numFmt w:val="decimal"/>
      <w:lvlText w:val="%1.%2.%3.%4.%5.%6.%7.%8."/>
      <w:lvlJc w:val="left"/>
      <w:pPr>
        <w:tabs>
          <w:tab w:val="num" w:pos="6840"/>
        </w:tabs>
        <w:ind w:left="6840" w:hanging="1800"/>
      </w:pPr>
    </w:lvl>
    <w:lvl w:ilvl="8">
      <w:start w:val="1"/>
      <w:numFmt w:val="decimal"/>
      <w:lvlText w:val="%1.%2.%3.%4.%5.%6.%7.%8.%9."/>
      <w:lvlJc w:val="left"/>
      <w:pPr>
        <w:tabs>
          <w:tab w:val="num" w:pos="7920"/>
        </w:tabs>
        <w:ind w:left="7920" w:hanging="2160"/>
      </w:pPr>
    </w:lvl>
  </w:abstractNum>
  <w:abstractNum w:abstractNumId="1">
    <w:nsid w:val="04044EEE"/>
    <w:multiLevelType w:val="multilevel"/>
    <w:tmpl w:val="A6441DDC"/>
    <w:lvl w:ilvl="0">
      <w:start w:val="2"/>
      <w:numFmt w:val="decimal"/>
      <w:lvlText w:val="%1."/>
      <w:lvlJc w:val="left"/>
      <w:pPr>
        <w:tabs>
          <w:tab w:val="num" w:pos="435"/>
        </w:tabs>
        <w:ind w:left="435" w:hanging="435"/>
      </w:pPr>
    </w:lvl>
    <w:lvl w:ilvl="1">
      <w:start w:val="3"/>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800"/>
        </w:tabs>
        <w:ind w:left="1800" w:hanging="180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2160"/>
        </w:tabs>
        <w:ind w:left="2160" w:hanging="2160"/>
      </w:pPr>
    </w:lvl>
  </w:abstractNum>
  <w:abstractNum w:abstractNumId="2">
    <w:nsid w:val="04490EF9"/>
    <w:multiLevelType w:val="hybridMultilevel"/>
    <w:tmpl w:val="2606146A"/>
    <w:lvl w:ilvl="0" w:tplc="5C7A4FA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3">
    <w:nsid w:val="088918FB"/>
    <w:multiLevelType w:val="hybridMultilevel"/>
    <w:tmpl w:val="D6F4DE52"/>
    <w:lvl w:ilvl="0" w:tplc="6246AA6E">
      <w:start w:val="1"/>
      <w:numFmt w:val="decimal"/>
      <w:lvlText w:val="%1."/>
      <w:lvlJc w:val="left"/>
      <w:pPr>
        <w:tabs>
          <w:tab w:val="num" w:pos="780"/>
        </w:tabs>
        <w:ind w:left="780" w:hanging="360"/>
      </w:pPr>
      <w:rPr>
        <w:rFonts w:hint="default"/>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4">
    <w:nsid w:val="0DA40A32"/>
    <w:multiLevelType w:val="multilevel"/>
    <w:tmpl w:val="9E7A1F24"/>
    <w:lvl w:ilvl="0">
      <w:start w:val="3"/>
      <w:numFmt w:val="decimal"/>
      <w:lvlText w:val="%1."/>
      <w:lvlJc w:val="left"/>
      <w:pPr>
        <w:tabs>
          <w:tab w:val="num" w:pos="420"/>
        </w:tabs>
        <w:ind w:left="420" w:hanging="420"/>
      </w:pPr>
    </w:lvl>
    <w:lvl w:ilvl="1">
      <w:start w:val="2"/>
      <w:numFmt w:val="decimal"/>
      <w:lvlText w:val="%1.%2."/>
      <w:lvlJc w:val="left"/>
      <w:pPr>
        <w:tabs>
          <w:tab w:val="num" w:pos="1004"/>
        </w:tabs>
        <w:ind w:left="1004" w:hanging="720"/>
      </w:pPr>
      <w:rPr>
        <w:b w:val="0"/>
      </w:rPr>
    </w:lvl>
    <w:lvl w:ilvl="2">
      <w:start w:val="1"/>
      <w:numFmt w:val="decimalZero"/>
      <w:lvlText w:val="%1.%2.%3."/>
      <w:lvlJc w:val="left"/>
      <w:pPr>
        <w:tabs>
          <w:tab w:val="num" w:pos="1440"/>
        </w:tabs>
        <w:ind w:left="1440" w:hanging="720"/>
      </w:pPr>
    </w:lvl>
    <w:lvl w:ilvl="3">
      <w:start w:val="1"/>
      <w:numFmt w:val="decimal"/>
      <w:lvlText w:val="%1.%2.%3.%4."/>
      <w:lvlJc w:val="left"/>
      <w:pPr>
        <w:tabs>
          <w:tab w:val="num" w:pos="2160"/>
        </w:tabs>
        <w:ind w:left="2160" w:hanging="1080"/>
      </w:pPr>
    </w:lvl>
    <w:lvl w:ilvl="4">
      <w:start w:val="1"/>
      <w:numFmt w:val="decimal"/>
      <w:lvlText w:val="%1.%2.%3.%4.%5."/>
      <w:lvlJc w:val="left"/>
      <w:pPr>
        <w:tabs>
          <w:tab w:val="num" w:pos="2520"/>
        </w:tabs>
        <w:ind w:left="2520" w:hanging="1080"/>
      </w:pPr>
    </w:lvl>
    <w:lvl w:ilvl="5">
      <w:start w:val="1"/>
      <w:numFmt w:val="decimal"/>
      <w:lvlText w:val="%1.%2.%3.%4.%5.%6."/>
      <w:lvlJc w:val="left"/>
      <w:pPr>
        <w:tabs>
          <w:tab w:val="num" w:pos="3240"/>
        </w:tabs>
        <w:ind w:left="3240" w:hanging="1440"/>
      </w:pPr>
    </w:lvl>
    <w:lvl w:ilvl="6">
      <w:start w:val="1"/>
      <w:numFmt w:val="decimal"/>
      <w:lvlText w:val="%1.%2.%3.%4.%5.%6.%7."/>
      <w:lvlJc w:val="left"/>
      <w:pPr>
        <w:tabs>
          <w:tab w:val="num" w:pos="3960"/>
        </w:tabs>
        <w:ind w:left="3960" w:hanging="1800"/>
      </w:pPr>
    </w:lvl>
    <w:lvl w:ilvl="7">
      <w:start w:val="1"/>
      <w:numFmt w:val="decimal"/>
      <w:lvlText w:val="%1.%2.%3.%4.%5.%6.%7.%8."/>
      <w:lvlJc w:val="left"/>
      <w:pPr>
        <w:tabs>
          <w:tab w:val="num" w:pos="4320"/>
        </w:tabs>
        <w:ind w:left="4320" w:hanging="1800"/>
      </w:pPr>
    </w:lvl>
    <w:lvl w:ilvl="8">
      <w:start w:val="1"/>
      <w:numFmt w:val="decimal"/>
      <w:lvlText w:val="%1.%2.%3.%4.%5.%6.%7.%8.%9."/>
      <w:lvlJc w:val="left"/>
      <w:pPr>
        <w:tabs>
          <w:tab w:val="num" w:pos="5040"/>
        </w:tabs>
        <w:ind w:left="5040" w:hanging="2160"/>
      </w:pPr>
    </w:lvl>
  </w:abstractNum>
  <w:abstractNum w:abstractNumId="5">
    <w:nsid w:val="0DD26B08"/>
    <w:multiLevelType w:val="singleLevel"/>
    <w:tmpl w:val="B2560E6A"/>
    <w:lvl w:ilvl="0">
      <w:start w:val="1"/>
      <w:numFmt w:val="decimal"/>
      <w:lvlText w:val="2.%1."/>
      <w:legacy w:legacy="1" w:legacySpace="0" w:legacyIndent="403"/>
      <w:lvlJc w:val="left"/>
      <w:rPr>
        <w:rFonts w:ascii="Times New Roman" w:hAnsi="Times New Roman" w:cs="Times New Roman" w:hint="default"/>
      </w:rPr>
    </w:lvl>
  </w:abstractNum>
  <w:abstractNum w:abstractNumId="6">
    <w:nsid w:val="115179B5"/>
    <w:multiLevelType w:val="hybridMultilevel"/>
    <w:tmpl w:val="DD629D8E"/>
    <w:lvl w:ilvl="0" w:tplc="96C4514E">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147628BF"/>
    <w:multiLevelType w:val="multilevel"/>
    <w:tmpl w:val="A8ECE21C"/>
    <w:lvl w:ilvl="0">
      <w:start w:val="1"/>
      <w:numFmt w:val="decimal"/>
      <w:lvlText w:val="%1."/>
      <w:lvlJc w:val="left"/>
      <w:pPr>
        <w:ind w:left="360" w:hanging="360"/>
      </w:pPr>
      <w:rPr>
        <w:rFonts w:hint="default"/>
        <w:color w:val="auto"/>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8">
    <w:nsid w:val="16672FE8"/>
    <w:multiLevelType w:val="hybridMultilevel"/>
    <w:tmpl w:val="DE224F78"/>
    <w:lvl w:ilvl="0" w:tplc="028CFC70">
      <w:start w:val="4"/>
      <w:numFmt w:val="decimal"/>
      <w:lvlText w:val="%1)"/>
      <w:lvlJc w:val="left"/>
      <w:pPr>
        <w:tabs>
          <w:tab w:val="num" w:pos="1065"/>
        </w:tabs>
        <w:ind w:left="1065" w:hanging="360"/>
      </w:pPr>
      <w:rPr>
        <w:rFonts w:hint="default"/>
      </w:rPr>
    </w:lvl>
    <w:lvl w:ilvl="1" w:tplc="04190019" w:tentative="1">
      <w:start w:val="1"/>
      <w:numFmt w:val="lowerLetter"/>
      <w:lvlText w:val="%2."/>
      <w:lvlJc w:val="left"/>
      <w:pPr>
        <w:tabs>
          <w:tab w:val="num" w:pos="1785"/>
        </w:tabs>
        <w:ind w:left="1785" w:hanging="360"/>
      </w:pPr>
    </w:lvl>
    <w:lvl w:ilvl="2" w:tplc="0419001B" w:tentative="1">
      <w:start w:val="1"/>
      <w:numFmt w:val="lowerRoman"/>
      <w:lvlText w:val="%3."/>
      <w:lvlJc w:val="right"/>
      <w:pPr>
        <w:tabs>
          <w:tab w:val="num" w:pos="2505"/>
        </w:tabs>
        <w:ind w:left="2505" w:hanging="180"/>
      </w:pPr>
    </w:lvl>
    <w:lvl w:ilvl="3" w:tplc="0419000F" w:tentative="1">
      <w:start w:val="1"/>
      <w:numFmt w:val="decimal"/>
      <w:lvlText w:val="%4."/>
      <w:lvlJc w:val="left"/>
      <w:pPr>
        <w:tabs>
          <w:tab w:val="num" w:pos="3225"/>
        </w:tabs>
        <w:ind w:left="3225" w:hanging="360"/>
      </w:pPr>
    </w:lvl>
    <w:lvl w:ilvl="4" w:tplc="04190019" w:tentative="1">
      <w:start w:val="1"/>
      <w:numFmt w:val="lowerLetter"/>
      <w:lvlText w:val="%5."/>
      <w:lvlJc w:val="left"/>
      <w:pPr>
        <w:tabs>
          <w:tab w:val="num" w:pos="3945"/>
        </w:tabs>
        <w:ind w:left="3945" w:hanging="360"/>
      </w:pPr>
    </w:lvl>
    <w:lvl w:ilvl="5" w:tplc="0419001B" w:tentative="1">
      <w:start w:val="1"/>
      <w:numFmt w:val="lowerRoman"/>
      <w:lvlText w:val="%6."/>
      <w:lvlJc w:val="right"/>
      <w:pPr>
        <w:tabs>
          <w:tab w:val="num" w:pos="4665"/>
        </w:tabs>
        <w:ind w:left="4665" w:hanging="180"/>
      </w:pPr>
    </w:lvl>
    <w:lvl w:ilvl="6" w:tplc="0419000F" w:tentative="1">
      <w:start w:val="1"/>
      <w:numFmt w:val="decimal"/>
      <w:lvlText w:val="%7."/>
      <w:lvlJc w:val="left"/>
      <w:pPr>
        <w:tabs>
          <w:tab w:val="num" w:pos="5385"/>
        </w:tabs>
        <w:ind w:left="5385" w:hanging="360"/>
      </w:pPr>
    </w:lvl>
    <w:lvl w:ilvl="7" w:tplc="04190019" w:tentative="1">
      <w:start w:val="1"/>
      <w:numFmt w:val="lowerLetter"/>
      <w:lvlText w:val="%8."/>
      <w:lvlJc w:val="left"/>
      <w:pPr>
        <w:tabs>
          <w:tab w:val="num" w:pos="6105"/>
        </w:tabs>
        <w:ind w:left="6105" w:hanging="360"/>
      </w:pPr>
    </w:lvl>
    <w:lvl w:ilvl="8" w:tplc="0419001B" w:tentative="1">
      <w:start w:val="1"/>
      <w:numFmt w:val="lowerRoman"/>
      <w:lvlText w:val="%9."/>
      <w:lvlJc w:val="right"/>
      <w:pPr>
        <w:tabs>
          <w:tab w:val="num" w:pos="6825"/>
        </w:tabs>
        <w:ind w:left="6825" w:hanging="180"/>
      </w:pPr>
    </w:lvl>
  </w:abstractNum>
  <w:abstractNum w:abstractNumId="9">
    <w:nsid w:val="1C5A68A1"/>
    <w:multiLevelType w:val="singleLevel"/>
    <w:tmpl w:val="78B4376A"/>
    <w:lvl w:ilvl="0">
      <w:start w:val="1"/>
      <w:numFmt w:val="decimal"/>
      <w:lvlText w:val="%1."/>
      <w:lvlJc w:val="left"/>
      <w:pPr>
        <w:tabs>
          <w:tab w:val="num" w:pos="720"/>
        </w:tabs>
        <w:ind w:left="720" w:hanging="360"/>
      </w:pPr>
      <w:rPr>
        <w:strike w:val="0"/>
        <w:dstrike w:val="0"/>
        <w:u w:val="none"/>
        <w:effect w:val="none"/>
      </w:rPr>
    </w:lvl>
  </w:abstractNum>
  <w:abstractNum w:abstractNumId="10">
    <w:nsid w:val="2DC23097"/>
    <w:multiLevelType w:val="multilevel"/>
    <w:tmpl w:val="A8BCC4C4"/>
    <w:lvl w:ilvl="0">
      <w:start w:val="10"/>
      <w:numFmt w:val="decimal"/>
      <w:lvlText w:val=""/>
      <w:lvlJc w:val="left"/>
      <w:pPr>
        <w:tabs>
          <w:tab w:val="num" w:pos="360"/>
        </w:tabs>
        <w:ind w:left="360" w:hanging="360"/>
      </w:pPr>
    </w:lvl>
    <w:lvl w:ilvl="1">
      <w:start w:val="9"/>
      <w:numFmt w:val="decimal"/>
      <w:isLgl/>
      <w:lvlText w:val="%1.%2."/>
      <w:lvlJc w:val="left"/>
      <w:pPr>
        <w:tabs>
          <w:tab w:val="num" w:pos="1245"/>
        </w:tabs>
        <w:ind w:left="1245" w:hanging="885"/>
      </w:pPr>
    </w:lvl>
    <w:lvl w:ilvl="2">
      <w:start w:val="1"/>
      <w:numFmt w:val="decimal"/>
      <w:isLgl/>
      <w:lvlText w:val="%1.%2.%3."/>
      <w:lvlJc w:val="left"/>
      <w:pPr>
        <w:tabs>
          <w:tab w:val="num" w:pos="1605"/>
        </w:tabs>
        <w:ind w:left="1605" w:hanging="885"/>
      </w:pPr>
    </w:lvl>
    <w:lvl w:ilvl="3">
      <w:start w:val="1"/>
      <w:numFmt w:val="decimal"/>
      <w:isLgl/>
      <w:lvlText w:val="%1.%2.%3.%4."/>
      <w:lvlJc w:val="left"/>
      <w:pPr>
        <w:tabs>
          <w:tab w:val="num" w:pos="2160"/>
        </w:tabs>
        <w:ind w:left="2160" w:hanging="1080"/>
      </w:pPr>
    </w:lvl>
    <w:lvl w:ilvl="4">
      <w:start w:val="1"/>
      <w:numFmt w:val="decimal"/>
      <w:isLgl/>
      <w:lvlText w:val="%1.%2.%3.%4.%5."/>
      <w:lvlJc w:val="left"/>
      <w:pPr>
        <w:tabs>
          <w:tab w:val="num" w:pos="2520"/>
        </w:tabs>
        <w:ind w:left="2520" w:hanging="1080"/>
      </w:pPr>
    </w:lvl>
    <w:lvl w:ilvl="5">
      <w:start w:val="1"/>
      <w:numFmt w:val="decimal"/>
      <w:isLgl/>
      <w:lvlText w:val="%1.%2.%3.%4.%5.%6."/>
      <w:lvlJc w:val="left"/>
      <w:pPr>
        <w:tabs>
          <w:tab w:val="num" w:pos="3240"/>
        </w:tabs>
        <w:ind w:left="3240" w:hanging="1440"/>
      </w:pPr>
    </w:lvl>
    <w:lvl w:ilvl="6">
      <w:start w:val="1"/>
      <w:numFmt w:val="decimal"/>
      <w:isLgl/>
      <w:lvlText w:val="%1.%2.%3.%4.%5.%6.%7."/>
      <w:lvlJc w:val="left"/>
      <w:pPr>
        <w:tabs>
          <w:tab w:val="num" w:pos="3960"/>
        </w:tabs>
        <w:ind w:left="3960" w:hanging="1800"/>
      </w:pPr>
    </w:lvl>
    <w:lvl w:ilvl="7">
      <w:start w:val="1"/>
      <w:numFmt w:val="decimal"/>
      <w:isLgl/>
      <w:lvlText w:val="%1.%2.%3.%4.%5.%6.%7.%8."/>
      <w:lvlJc w:val="left"/>
      <w:pPr>
        <w:tabs>
          <w:tab w:val="num" w:pos="4320"/>
        </w:tabs>
        <w:ind w:left="4320" w:hanging="1800"/>
      </w:pPr>
    </w:lvl>
    <w:lvl w:ilvl="8">
      <w:start w:val="1"/>
      <w:numFmt w:val="decimal"/>
      <w:isLgl/>
      <w:lvlText w:val="%1.%2.%3.%4.%5.%6.%7.%8.%9."/>
      <w:lvlJc w:val="left"/>
      <w:pPr>
        <w:tabs>
          <w:tab w:val="num" w:pos="5040"/>
        </w:tabs>
        <w:ind w:left="5040" w:hanging="2160"/>
      </w:pPr>
    </w:lvl>
  </w:abstractNum>
  <w:abstractNum w:abstractNumId="11">
    <w:nsid w:val="312928F4"/>
    <w:multiLevelType w:val="hybridMultilevel"/>
    <w:tmpl w:val="10806B96"/>
    <w:lvl w:ilvl="0" w:tplc="F1EEBC40">
      <w:start w:val="1"/>
      <w:numFmt w:val="decimal"/>
      <w:lvlText w:val="%1."/>
      <w:lvlJc w:val="left"/>
      <w:pPr>
        <w:tabs>
          <w:tab w:val="num" w:pos="795"/>
        </w:tabs>
        <w:ind w:left="795" w:hanging="360"/>
      </w:pPr>
      <w:rPr>
        <w:rFonts w:hint="default"/>
        <w:b w:val="0"/>
      </w:r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12">
    <w:nsid w:val="340444D3"/>
    <w:multiLevelType w:val="singleLevel"/>
    <w:tmpl w:val="2A7405B8"/>
    <w:lvl w:ilvl="0">
      <w:start w:val="4"/>
      <w:numFmt w:val="decimal"/>
      <w:lvlText w:val="1.%1."/>
      <w:legacy w:legacy="1" w:legacySpace="0" w:legacyIndent="463"/>
      <w:lvlJc w:val="left"/>
      <w:rPr>
        <w:rFonts w:ascii="Times New Roman" w:hAnsi="Times New Roman" w:cs="Times New Roman" w:hint="default"/>
      </w:rPr>
    </w:lvl>
  </w:abstractNum>
  <w:abstractNum w:abstractNumId="13">
    <w:nsid w:val="43A6792E"/>
    <w:multiLevelType w:val="hybridMultilevel"/>
    <w:tmpl w:val="0E42378A"/>
    <w:lvl w:ilvl="0" w:tplc="532AEE1A">
      <w:start w:val="1"/>
      <w:numFmt w:val="decimal"/>
      <w:lvlText w:val="%1."/>
      <w:lvlJc w:val="left"/>
      <w:pPr>
        <w:tabs>
          <w:tab w:val="num" w:pos="1020"/>
        </w:tabs>
        <w:ind w:left="10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64E668E"/>
    <w:multiLevelType w:val="singleLevel"/>
    <w:tmpl w:val="3C7017C0"/>
    <w:lvl w:ilvl="0">
      <w:start w:val="1"/>
      <w:numFmt w:val="bullet"/>
      <w:lvlText w:val="-"/>
      <w:lvlJc w:val="left"/>
      <w:pPr>
        <w:tabs>
          <w:tab w:val="num" w:pos="1500"/>
        </w:tabs>
        <w:ind w:left="1500" w:hanging="360"/>
      </w:pPr>
    </w:lvl>
  </w:abstractNum>
  <w:abstractNum w:abstractNumId="15">
    <w:nsid w:val="4CAF0C12"/>
    <w:multiLevelType w:val="hybridMultilevel"/>
    <w:tmpl w:val="7E9CADA4"/>
    <w:lvl w:ilvl="0" w:tplc="0E16D96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4E06797C"/>
    <w:multiLevelType w:val="hybridMultilevel"/>
    <w:tmpl w:val="CA7CA7C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4F5E1FE8"/>
    <w:multiLevelType w:val="multilevel"/>
    <w:tmpl w:val="9DE86614"/>
    <w:lvl w:ilvl="0">
      <w:start w:val="1"/>
      <w:numFmt w:val="decimal"/>
      <w:lvlText w:val="%1."/>
      <w:lvlJc w:val="left"/>
      <w:pPr>
        <w:ind w:left="1070" w:hanging="360"/>
      </w:pPr>
      <w:rPr>
        <w:rFonts w:ascii="Times New Roman" w:eastAsia="Times New Roman" w:hAnsi="Times New Roman" w:cs="Times New Roman"/>
      </w:rPr>
    </w:lvl>
    <w:lvl w:ilvl="1">
      <w:start w:val="1"/>
      <w:numFmt w:val="decimal"/>
      <w:isLgl/>
      <w:lvlText w:val="%1.%2."/>
      <w:lvlJc w:val="left"/>
      <w:pPr>
        <w:ind w:left="1430"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1790" w:hanging="1080"/>
      </w:pPr>
      <w:rPr>
        <w:rFonts w:hint="default"/>
      </w:rPr>
    </w:lvl>
    <w:lvl w:ilvl="4">
      <w:start w:val="1"/>
      <w:numFmt w:val="decimal"/>
      <w:isLgl/>
      <w:lvlText w:val="%1.%2.%3.%4.%5."/>
      <w:lvlJc w:val="left"/>
      <w:pPr>
        <w:ind w:left="1790" w:hanging="1080"/>
      </w:pPr>
      <w:rPr>
        <w:rFonts w:hint="default"/>
      </w:rPr>
    </w:lvl>
    <w:lvl w:ilvl="5">
      <w:start w:val="1"/>
      <w:numFmt w:val="decimal"/>
      <w:isLgl/>
      <w:lvlText w:val="%1.%2.%3.%4.%5.%6."/>
      <w:lvlJc w:val="left"/>
      <w:pPr>
        <w:ind w:left="2150" w:hanging="1440"/>
      </w:pPr>
      <w:rPr>
        <w:rFonts w:hint="default"/>
      </w:rPr>
    </w:lvl>
    <w:lvl w:ilvl="6">
      <w:start w:val="1"/>
      <w:numFmt w:val="decimal"/>
      <w:isLgl/>
      <w:lvlText w:val="%1.%2.%3.%4.%5.%6.%7."/>
      <w:lvlJc w:val="left"/>
      <w:pPr>
        <w:ind w:left="2510" w:hanging="1800"/>
      </w:pPr>
      <w:rPr>
        <w:rFonts w:hint="default"/>
      </w:rPr>
    </w:lvl>
    <w:lvl w:ilvl="7">
      <w:start w:val="1"/>
      <w:numFmt w:val="decimal"/>
      <w:isLgl/>
      <w:lvlText w:val="%1.%2.%3.%4.%5.%6.%7.%8."/>
      <w:lvlJc w:val="left"/>
      <w:pPr>
        <w:ind w:left="2510" w:hanging="1800"/>
      </w:pPr>
      <w:rPr>
        <w:rFonts w:hint="default"/>
      </w:rPr>
    </w:lvl>
    <w:lvl w:ilvl="8">
      <w:start w:val="1"/>
      <w:numFmt w:val="decimal"/>
      <w:isLgl/>
      <w:lvlText w:val="%1.%2.%3.%4.%5.%6.%7.%8.%9."/>
      <w:lvlJc w:val="left"/>
      <w:pPr>
        <w:ind w:left="2870" w:hanging="2160"/>
      </w:pPr>
      <w:rPr>
        <w:rFonts w:hint="default"/>
      </w:rPr>
    </w:lvl>
  </w:abstractNum>
  <w:abstractNum w:abstractNumId="18">
    <w:nsid w:val="51EE4B26"/>
    <w:multiLevelType w:val="multilevel"/>
    <w:tmpl w:val="97621BFC"/>
    <w:lvl w:ilvl="0">
      <w:start w:val="2"/>
      <w:numFmt w:val="decimal"/>
      <w:lvlText w:val="%1"/>
      <w:lvlJc w:val="left"/>
      <w:pPr>
        <w:tabs>
          <w:tab w:val="num" w:pos="360"/>
        </w:tabs>
        <w:ind w:left="360" w:hanging="360"/>
      </w:pPr>
      <w:rPr>
        <w:rFonts w:hint="default"/>
      </w:rPr>
    </w:lvl>
    <w:lvl w:ilvl="1">
      <w:start w:val="3"/>
      <w:numFmt w:val="decimal"/>
      <w:lvlText w:val="%1.%2"/>
      <w:lvlJc w:val="left"/>
      <w:pPr>
        <w:tabs>
          <w:tab w:val="num" w:pos="786"/>
        </w:tabs>
        <w:ind w:left="786" w:hanging="360"/>
      </w:pPr>
      <w:rPr>
        <w:rFonts w:hint="default"/>
      </w:rPr>
    </w:lvl>
    <w:lvl w:ilvl="2">
      <w:start w:val="1"/>
      <w:numFmt w:val="decimal"/>
      <w:lvlText w:val="%1.%2.%3"/>
      <w:lvlJc w:val="left"/>
      <w:pPr>
        <w:tabs>
          <w:tab w:val="num" w:pos="1572"/>
        </w:tabs>
        <w:ind w:left="1572" w:hanging="720"/>
      </w:pPr>
      <w:rPr>
        <w:rFonts w:hint="default"/>
      </w:rPr>
    </w:lvl>
    <w:lvl w:ilvl="3">
      <w:start w:val="1"/>
      <w:numFmt w:val="decimal"/>
      <w:lvlText w:val="%1.%2.%3.%4"/>
      <w:lvlJc w:val="left"/>
      <w:pPr>
        <w:tabs>
          <w:tab w:val="num" w:pos="2358"/>
        </w:tabs>
        <w:ind w:left="2358" w:hanging="1080"/>
      </w:pPr>
      <w:rPr>
        <w:rFonts w:hint="default"/>
      </w:rPr>
    </w:lvl>
    <w:lvl w:ilvl="4">
      <w:start w:val="1"/>
      <w:numFmt w:val="decimal"/>
      <w:lvlText w:val="%1.%2.%3.%4.%5"/>
      <w:lvlJc w:val="left"/>
      <w:pPr>
        <w:tabs>
          <w:tab w:val="num" w:pos="2784"/>
        </w:tabs>
        <w:ind w:left="2784" w:hanging="1080"/>
      </w:pPr>
      <w:rPr>
        <w:rFonts w:hint="default"/>
      </w:rPr>
    </w:lvl>
    <w:lvl w:ilvl="5">
      <w:start w:val="1"/>
      <w:numFmt w:val="decimal"/>
      <w:lvlText w:val="%1.%2.%3.%4.%5.%6"/>
      <w:lvlJc w:val="left"/>
      <w:pPr>
        <w:tabs>
          <w:tab w:val="num" w:pos="3570"/>
        </w:tabs>
        <w:ind w:left="3570" w:hanging="1440"/>
      </w:pPr>
      <w:rPr>
        <w:rFonts w:hint="default"/>
      </w:rPr>
    </w:lvl>
    <w:lvl w:ilvl="6">
      <w:start w:val="1"/>
      <w:numFmt w:val="decimal"/>
      <w:lvlText w:val="%1.%2.%3.%4.%5.%6.%7"/>
      <w:lvlJc w:val="left"/>
      <w:pPr>
        <w:tabs>
          <w:tab w:val="num" w:pos="3996"/>
        </w:tabs>
        <w:ind w:left="3996" w:hanging="1440"/>
      </w:pPr>
      <w:rPr>
        <w:rFonts w:hint="default"/>
      </w:rPr>
    </w:lvl>
    <w:lvl w:ilvl="7">
      <w:start w:val="1"/>
      <w:numFmt w:val="decimal"/>
      <w:lvlText w:val="%1.%2.%3.%4.%5.%6.%7.%8"/>
      <w:lvlJc w:val="left"/>
      <w:pPr>
        <w:tabs>
          <w:tab w:val="num" w:pos="4782"/>
        </w:tabs>
        <w:ind w:left="4782" w:hanging="1800"/>
      </w:pPr>
      <w:rPr>
        <w:rFonts w:hint="default"/>
      </w:rPr>
    </w:lvl>
    <w:lvl w:ilvl="8">
      <w:start w:val="1"/>
      <w:numFmt w:val="decimal"/>
      <w:lvlText w:val="%1.%2.%3.%4.%5.%6.%7.%8.%9"/>
      <w:lvlJc w:val="left"/>
      <w:pPr>
        <w:tabs>
          <w:tab w:val="num" w:pos="5568"/>
        </w:tabs>
        <w:ind w:left="5568" w:hanging="2160"/>
      </w:pPr>
      <w:rPr>
        <w:rFonts w:hint="default"/>
      </w:rPr>
    </w:lvl>
  </w:abstractNum>
  <w:abstractNum w:abstractNumId="19">
    <w:nsid w:val="563A3892"/>
    <w:multiLevelType w:val="hybridMultilevel"/>
    <w:tmpl w:val="13FAD746"/>
    <w:lvl w:ilvl="0" w:tplc="D9C01746">
      <w:numFmt w:val="bullet"/>
      <w:lvlText w:val="•"/>
      <w:lvlJc w:val="left"/>
      <w:pPr>
        <w:ind w:left="928" w:hanging="360"/>
      </w:pPr>
      <w:rPr>
        <w:rFonts w:hint="default"/>
        <w:lang w:val="ru-RU" w:eastAsia="en-US" w:bidi="ar-SA"/>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20">
    <w:nsid w:val="7D47702A"/>
    <w:multiLevelType w:val="multilevel"/>
    <w:tmpl w:val="A8ECE21C"/>
    <w:lvl w:ilvl="0">
      <w:start w:val="1"/>
      <w:numFmt w:val="decimal"/>
      <w:lvlText w:val="%1."/>
      <w:lvlJc w:val="left"/>
      <w:pPr>
        <w:ind w:left="360" w:hanging="360"/>
      </w:pPr>
      <w:rPr>
        <w:rFonts w:hint="default"/>
        <w:color w:val="auto"/>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720" w:hanging="720"/>
      </w:pPr>
      <w:rPr>
        <w:rFonts w:hint="default"/>
        <w:color w:val="auto"/>
      </w:rPr>
    </w:lvl>
    <w:lvl w:ilvl="4">
      <w:start w:val="1"/>
      <w:numFmt w:val="decimal"/>
      <w:lvlText w:val="%1.%2.%3.%4.%5."/>
      <w:lvlJc w:val="left"/>
      <w:pPr>
        <w:ind w:left="1080" w:hanging="1080"/>
      </w:pPr>
      <w:rPr>
        <w:rFonts w:hint="default"/>
        <w:color w:val="auto"/>
      </w:rPr>
    </w:lvl>
    <w:lvl w:ilvl="5">
      <w:start w:val="1"/>
      <w:numFmt w:val="decimal"/>
      <w:lvlText w:val="%1.%2.%3.%4.%5.%6."/>
      <w:lvlJc w:val="left"/>
      <w:pPr>
        <w:ind w:left="1080" w:hanging="1080"/>
      </w:pPr>
      <w:rPr>
        <w:rFonts w:hint="default"/>
        <w:color w:val="auto"/>
      </w:rPr>
    </w:lvl>
    <w:lvl w:ilvl="6">
      <w:start w:val="1"/>
      <w:numFmt w:val="decimal"/>
      <w:lvlText w:val="%1.%2.%3.%4.%5.%6.%7."/>
      <w:lvlJc w:val="left"/>
      <w:pPr>
        <w:ind w:left="1440" w:hanging="1440"/>
      </w:pPr>
      <w:rPr>
        <w:rFonts w:hint="default"/>
        <w:color w:val="auto"/>
      </w:rPr>
    </w:lvl>
    <w:lvl w:ilvl="7">
      <w:start w:val="1"/>
      <w:numFmt w:val="decimal"/>
      <w:lvlText w:val="%1.%2.%3.%4.%5.%6.%7.%8."/>
      <w:lvlJc w:val="left"/>
      <w:pPr>
        <w:ind w:left="1440" w:hanging="1440"/>
      </w:pPr>
      <w:rPr>
        <w:rFonts w:hint="default"/>
        <w:color w:val="auto"/>
      </w:rPr>
    </w:lvl>
    <w:lvl w:ilvl="8">
      <w:start w:val="1"/>
      <w:numFmt w:val="decimal"/>
      <w:lvlText w:val="%1.%2.%3.%4.%5.%6.%7.%8.%9."/>
      <w:lvlJc w:val="left"/>
      <w:pPr>
        <w:ind w:left="1800" w:hanging="1800"/>
      </w:pPr>
      <w:rPr>
        <w:rFonts w:hint="default"/>
        <w:color w:val="auto"/>
      </w:rPr>
    </w:lvl>
  </w:abstractNum>
  <w:abstractNum w:abstractNumId="21">
    <w:nsid w:val="7D562D42"/>
    <w:multiLevelType w:val="multilevel"/>
    <w:tmpl w:val="ABDC9414"/>
    <w:lvl w:ilvl="0">
      <w:start w:val="3"/>
      <w:numFmt w:val="decimal"/>
      <w:lvlText w:val="%1."/>
      <w:lvlJc w:val="left"/>
      <w:pPr>
        <w:ind w:left="720" w:hanging="360"/>
      </w:pPr>
      <w:rPr>
        <w:rFonts w:eastAsia="Times New Roman" w:hint="default"/>
      </w:rPr>
    </w:lvl>
    <w:lvl w:ilvl="1">
      <w:start w:val="9"/>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3240" w:hanging="180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960" w:hanging="2160"/>
      </w:pPr>
      <w:rPr>
        <w:rFonts w:hint="default"/>
      </w:rPr>
    </w:lvl>
  </w:abstractNum>
  <w:num w:numId="1">
    <w:abstractNumId w:val="14"/>
  </w:num>
  <w:num w:numId="2">
    <w:abstractNumId w:val="14"/>
  </w:num>
  <w:num w:numId="3">
    <w:abstractNumId w:val="1"/>
  </w:num>
  <w:num w:numId="4">
    <w:abstractNumId w:val="1"/>
    <w:lvlOverride w:ilvl="0">
      <w:startOverride w:val="2"/>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4"/>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0"/>
  </w:num>
  <w:num w:numId="8">
    <w:abstractNumId w:val="10"/>
    <w:lvlOverride w:ilvl="0">
      <w:startOverride w:val="10"/>
    </w:lvlOverride>
    <w:lvlOverride w:ilvl="1">
      <w:startOverride w:val="9"/>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9"/>
  </w:num>
  <w:num w:numId="12">
    <w:abstractNumId w:val="9"/>
    <w:lvlOverride w:ilvl="0">
      <w:startOverride w:val="1"/>
    </w:lvlOverride>
  </w:num>
  <w:num w:numId="13">
    <w:abstractNumId w:val="13"/>
  </w:num>
  <w:num w:numId="14">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8"/>
  </w:num>
  <w:num w:numId="16">
    <w:abstractNumId w:val="3"/>
  </w:num>
  <w:num w:numId="17">
    <w:abstractNumId w:val="17"/>
  </w:num>
  <w:num w:numId="18">
    <w:abstractNumId w:val="11"/>
  </w:num>
  <w:num w:numId="19">
    <w:abstractNumId w:val="7"/>
  </w:num>
  <w:num w:numId="20">
    <w:abstractNumId w:val="20"/>
  </w:num>
  <w:num w:numId="21">
    <w:abstractNumId w:val="15"/>
  </w:num>
  <w:num w:numId="22">
    <w:abstractNumId w:val="21"/>
  </w:num>
  <w:num w:numId="23">
    <w:abstractNumId w:val="8"/>
  </w:num>
  <w:num w:numId="24">
    <w:abstractNumId w:val="6"/>
  </w:num>
  <w:num w:numId="25">
    <w:abstractNumId w:val="16"/>
  </w:num>
  <w:num w:numId="26">
    <w:abstractNumId w:val="2"/>
  </w:num>
  <w:num w:numId="27">
    <w:abstractNumId w:val="12"/>
  </w:num>
  <w:num w:numId="28">
    <w:abstractNumId w:val="5"/>
  </w:num>
  <w:num w:numId="29">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proofState w:spelling="clean" w:grammar="clean"/>
  <w:stylePaneFormatFilter w:val="3F01"/>
  <w:defaultTabStop w:val="708"/>
  <w:characterSpacingControl w:val="doNotCompress"/>
  <w:footnotePr>
    <w:footnote w:id="-1"/>
    <w:footnote w:id="0"/>
  </w:footnotePr>
  <w:endnotePr>
    <w:endnote w:id="-1"/>
    <w:endnote w:id="0"/>
  </w:endnotePr>
  <w:compat/>
  <w:rsids>
    <w:rsidRoot w:val="0072134E"/>
    <w:rsid w:val="00007576"/>
    <w:rsid w:val="00016CE7"/>
    <w:rsid w:val="00016F34"/>
    <w:rsid w:val="00025B0B"/>
    <w:rsid w:val="00032767"/>
    <w:rsid w:val="00032A4D"/>
    <w:rsid w:val="00032D7C"/>
    <w:rsid w:val="000365E9"/>
    <w:rsid w:val="00037C9B"/>
    <w:rsid w:val="00054790"/>
    <w:rsid w:val="00056E90"/>
    <w:rsid w:val="00061C64"/>
    <w:rsid w:val="00067E45"/>
    <w:rsid w:val="00067EEA"/>
    <w:rsid w:val="0008124D"/>
    <w:rsid w:val="00083519"/>
    <w:rsid w:val="000862CA"/>
    <w:rsid w:val="0009715B"/>
    <w:rsid w:val="000B0982"/>
    <w:rsid w:val="000B4C78"/>
    <w:rsid w:val="000B5AC2"/>
    <w:rsid w:val="000B6298"/>
    <w:rsid w:val="000B714E"/>
    <w:rsid w:val="000C05BC"/>
    <w:rsid w:val="000C2371"/>
    <w:rsid w:val="000C4CDC"/>
    <w:rsid w:val="000C7FEA"/>
    <w:rsid w:val="000D1A15"/>
    <w:rsid w:val="000D25FB"/>
    <w:rsid w:val="000D37AE"/>
    <w:rsid w:val="000D53AC"/>
    <w:rsid w:val="000D579F"/>
    <w:rsid w:val="000E50CB"/>
    <w:rsid w:val="000E7602"/>
    <w:rsid w:val="000F13DA"/>
    <w:rsid w:val="000F179B"/>
    <w:rsid w:val="000F3636"/>
    <w:rsid w:val="000F59D6"/>
    <w:rsid w:val="000F7FB3"/>
    <w:rsid w:val="001012C9"/>
    <w:rsid w:val="00104CBD"/>
    <w:rsid w:val="00105A5C"/>
    <w:rsid w:val="001079B6"/>
    <w:rsid w:val="00107AAC"/>
    <w:rsid w:val="00115B2A"/>
    <w:rsid w:val="001169C1"/>
    <w:rsid w:val="0012314E"/>
    <w:rsid w:val="0012568E"/>
    <w:rsid w:val="0012630F"/>
    <w:rsid w:val="00127053"/>
    <w:rsid w:val="00127608"/>
    <w:rsid w:val="00127A1A"/>
    <w:rsid w:val="001337B6"/>
    <w:rsid w:val="001407DB"/>
    <w:rsid w:val="00144004"/>
    <w:rsid w:val="0016351A"/>
    <w:rsid w:val="0016455A"/>
    <w:rsid w:val="0017158C"/>
    <w:rsid w:val="00176722"/>
    <w:rsid w:val="00185E51"/>
    <w:rsid w:val="00187CBB"/>
    <w:rsid w:val="00193968"/>
    <w:rsid w:val="00194862"/>
    <w:rsid w:val="00197403"/>
    <w:rsid w:val="001A297C"/>
    <w:rsid w:val="001B25D8"/>
    <w:rsid w:val="001B5A15"/>
    <w:rsid w:val="001B5CE1"/>
    <w:rsid w:val="001C1803"/>
    <w:rsid w:val="001E1288"/>
    <w:rsid w:val="001E4519"/>
    <w:rsid w:val="001F1320"/>
    <w:rsid w:val="001F240A"/>
    <w:rsid w:val="001F7193"/>
    <w:rsid w:val="00206DB1"/>
    <w:rsid w:val="00216530"/>
    <w:rsid w:val="002209C4"/>
    <w:rsid w:val="00222528"/>
    <w:rsid w:val="00223641"/>
    <w:rsid w:val="002366E5"/>
    <w:rsid w:val="00246B02"/>
    <w:rsid w:val="0025065A"/>
    <w:rsid w:val="002516A5"/>
    <w:rsid w:val="002532D5"/>
    <w:rsid w:val="002562B7"/>
    <w:rsid w:val="00256682"/>
    <w:rsid w:val="002666E0"/>
    <w:rsid w:val="00276548"/>
    <w:rsid w:val="00284248"/>
    <w:rsid w:val="002911BF"/>
    <w:rsid w:val="00294909"/>
    <w:rsid w:val="002B1CE1"/>
    <w:rsid w:val="002B3B97"/>
    <w:rsid w:val="002B64A5"/>
    <w:rsid w:val="002C0ADD"/>
    <w:rsid w:val="002D5F54"/>
    <w:rsid w:val="002E02D2"/>
    <w:rsid w:val="002E0F38"/>
    <w:rsid w:val="002E68F6"/>
    <w:rsid w:val="002F462E"/>
    <w:rsid w:val="002F4B45"/>
    <w:rsid w:val="002F4E5D"/>
    <w:rsid w:val="002F757F"/>
    <w:rsid w:val="00304FF2"/>
    <w:rsid w:val="0030665F"/>
    <w:rsid w:val="00306E5A"/>
    <w:rsid w:val="0031030B"/>
    <w:rsid w:val="003132E5"/>
    <w:rsid w:val="00314E43"/>
    <w:rsid w:val="0032759F"/>
    <w:rsid w:val="00333C14"/>
    <w:rsid w:val="003400B3"/>
    <w:rsid w:val="0034710C"/>
    <w:rsid w:val="00353042"/>
    <w:rsid w:val="00353AD4"/>
    <w:rsid w:val="00354099"/>
    <w:rsid w:val="0035552A"/>
    <w:rsid w:val="00355A6B"/>
    <w:rsid w:val="00370742"/>
    <w:rsid w:val="003751DA"/>
    <w:rsid w:val="00376CE0"/>
    <w:rsid w:val="00380EB1"/>
    <w:rsid w:val="003827BF"/>
    <w:rsid w:val="00390557"/>
    <w:rsid w:val="00393918"/>
    <w:rsid w:val="00393974"/>
    <w:rsid w:val="00393DE9"/>
    <w:rsid w:val="003A1CFF"/>
    <w:rsid w:val="003A2FE4"/>
    <w:rsid w:val="003B05FF"/>
    <w:rsid w:val="003B5712"/>
    <w:rsid w:val="003B5C20"/>
    <w:rsid w:val="003B692A"/>
    <w:rsid w:val="003B6AB2"/>
    <w:rsid w:val="003C78EC"/>
    <w:rsid w:val="003C7D34"/>
    <w:rsid w:val="003D1D1E"/>
    <w:rsid w:val="003D4A7D"/>
    <w:rsid w:val="003D4EF3"/>
    <w:rsid w:val="003D5F38"/>
    <w:rsid w:val="003D7C59"/>
    <w:rsid w:val="003E4F21"/>
    <w:rsid w:val="003F4C42"/>
    <w:rsid w:val="00402BB6"/>
    <w:rsid w:val="00407EB2"/>
    <w:rsid w:val="00410207"/>
    <w:rsid w:val="004123B4"/>
    <w:rsid w:val="00413665"/>
    <w:rsid w:val="00415769"/>
    <w:rsid w:val="00415BEB"/>
    <w:rsid w:val="00420D71"/>
    <w:rsid w:val="00422D2F"/>
    <w:rsid w:val="00423A03"/>
    <w:rsid w:val="004252C9"/>
    <w:rsid w:val="00427F1F"/>
    <w:rsid w:val="00430547"/>
    <w:rsid w:val="00433444"/>
    <w:rsid w:val="00444BBD"/>
    <w:rsid w:val="00444FE8"/>
    <w:rsid w:val="00445C53"/>
    <w:rsid w:val="00452231"/>
    <w:rsid w:val="004534B7"/>
    <w:rsid w:val="00456C09"/>
    <w:rsid w:val="004626A9"/>
    <w:rsid w:val="004651C9"/>
    <w:rsid w:val="00466EE2"/>
    <w:rsid w:val="00471956"/>
    <w:rsid w:val="00472665"/>
    <w:rsid w:val="00473A42"/>
    <w:rsid w:val="00473BCF"/>
    <w:rsid w:val="0047534B"/>
    <w:rsid w:val="00476F8E"/>
    <w:rsid w:val="00482730"/>
    <w:rsid w:val="00484D7F"/>
    <w:rsid w:val="00490612"/>
    <w:rsid w:val="0049104A"/>
    <w:rsid w:val="004B0FF8"/>
    <w:rsid w:val="004B48E5"/>
    <w:rsid w:val="004B52B0"/>
    <w:rsid w:val="004C13A4"/>
    <w:rsid w:val="004C1A9F"/>
    <w:rsid w:val="004C31F2"/>
    <w:rsid w:val="004C3ACA"/>
    <w:rsid w:val="004C6BC6"/>
    <w:rsid w:val="004D0756"/>
    <w:rsid w:val="004D2689"/>
    <w:rsid w:val="004D3DCB"/>
    <w:rsid w:val="004D434A"/>
    <w:rsid w:val="004D74F8"/>
    <w:rsid w:val="004E1812"/>
    <w:rsid w:val="004E201E"/>
    <w:rsid w:val="004E4BAA"/>
    <w:rsid w:val="004E68A9"/>
    <w:rsid w:val="004F273D"/>
    <w:rsid w:val="004F3A8F"/>
    <w:rsid w:val="00526319"/>
    <w:rsid w:val="00530BF5"/>
    <w:rsid w:val="00530E57"/>
    <w:rsid w:val="0053164C"/>
    <w:rsid w:val="00547035"/>
    <w:rsid w:val="0055073D"/>
    <w:rsid w:val="00553451"/>
    <w:rsid w:val="005559FC"/>
    <w:rsid w:val="00556C4A"/>
    <w:rsid w:val="005622A6"/>
    <w:rsid w:val="00570D43"/>
    <w:rsid w:val="00571519"/>
    <w:rsid w:val="00572FDF"/>
    <w:rsid w:val="005829C7"/>
    <w:rsid w:val="00583FA8"/>
    <w:rsid w:val="00587185"/>
    <w:rsid w:val="00590F14"/>
    <w:rsid w:val="00592AD9"/>
    <w:rsid w:val="0059786C"/>
    <w:rsid w:val="005A1232"/>
    <w:rsid w:val="005A1AE0"/>
    <w:rsid w:val="005A3D3B"/>
    <w:rsid w:val="005A3F74"/>
    <w:rsid w:val="005A511F"/>
    <w:rsid w:val="005A7A82"/>
    <w:rsid w:val="005B0A82"/>
    <w:rsid w:val="005B6803"/>
    <w:rsid w:val="005C188B"/>
    <w:rsid w:val="005C19E0"/>
    <w:rsid w:val="005D1E70"/>
    <w:rsid w:val="005D229E"/>
    <w:rsid w:val="005E0B03"/>
    <w:rsid w:val="005E0FD8"/>
    <w:rsid w:val="005E15C1"/>
    <w:rsid w:val="005E2E7F"/>
    <w:rsid w:val="005E428C"/>
    <w:rsid w:val="005E5B77"/>
    <w:rsid w:val="005E606C"/>
    <w:rsid w:val="005E651A"/>
    <w:rsid w:val="00603EE2"/>
    <w:rsid w:val="00611B73"/>
    <w:rsid w:val="00627546"/>
    <w:rsid w:val="00627727"/>
    <w:rsid w:val="00627B16"/>
    <w:rsid w:val="00635101"/>
    <w:rsid w:val="00640687"/>
    <w:rsid w:val="00641E87"/>
    <w:rsid w:val="006519D1"/>
    <w:rsid w:val="00652C7A"/>
    <w:rsid w:val="00657221"/>
    <w:rsid w:val="00657C9C"/>
    <w:rsid w:val="00663509"/>
    <w:rsid w:val="00665757"/>
    <w:rsid w:val="0066633D"/>
    <w:rsid w:val="006672F5"/>
    <w:rsid w:val="00671B42"/>
    <w:rsid w:val="00671FE6"/>
    <w:rsid w:val="00672960"/>
    <w:rsid w:val="006743BC"/>
    <w:rsid w:val="00677F80"/>
    <w:rsid w:val="00681EC2"/>
    <w:rsid w:val="006866BE"/>
    <w:rsid w:val="006943B4"/>
    <w:rsid w:val="006957C1"/>
    <w:rsid w:val="006979E5"/>
    <w:rsid w:val="006A3B55"/>
    <w:rsid w:val="006C01DE"/>
    <w:rsid w:val="006D38CE"/>
    <w:rsid w:val="006D45FB"/>
    <w:rsid w:val="006D75DC"/>
    <w:rsid w:val="006E0158"/>
    <w:rsid w:val="006E52F7"/>
    <w:rsid w:val="006E5E21"/>
    <w:rsid w:val="006E7F04"/>
    <w:rsid w:val="006F0CB7"/>
    <w:rsid w:val="006F1C01"/>
    <w:rsid w:val="006F5071"/>
    <w:rsid w:val="006F5A45"/>
    <w:rsid w:val="00711C20"/>
    <w:rsid w:val="00712156"/>
    <w:rsid w:val="007147DC"/>
    <w:rsid w:val="00717A11"/>
    <w:rsid w:val="00717AB6"/>
    <w:rsid w:val="0072134E"/>
    <w:rsid w:val="00725C65"/>
    <w:rsid w:val="00730395"/>
    <w:rsid w:val="007321DE"/>
    <w:rsid w:val="00732EC8"/>
    <w:rsid w:val="00733584"/>
    <w:rsid w:val="00763444"/>
    <w:rsid w:val="00764E5B"/>
    <w:rsid w:val="00766F83"/>
    <w:rsid w:val="007711E2"/>
    <w:rsid w:val="007740E7"/>
    <w:rsid w:val="007765F2"/>
    <w:rsid w:val="0078145A"/>
    <w:rsid w:val="00786F80"/>
    <w:rsid w:val="00792961"/>
    <w:rsid w:val="007A2FF2"/>
    <w:rsid w:val="007A7981"/>
    <w:rsid w:val="007B09AD"/>
    <w:rsid w:val="007B258F"/>
    <w:rsid w:val="007B4840"/>
    <w:rsid w:val="007B5328"/>
    <w:rsid w:val="007C2721"/>
    <w:rsid w:val="007C46C9"/>
    <w:rsid w:val="007C7D09"/>
    <w:rsid w:val="007D36B7"/>
    <w:rsid w:val="007D3AAE"/>
    <w:rsid w:val="007D6EB2"/>
    <w:rsid w:val="007E1D4B"/>
    <w:rsid w:val="007E67F8"/>
    <w:rsid w:val="007F0681"/>
    <w:rsid w:val="007F14AC"/>
    <w:rsid w:val="007F2A98"/>
    <w:rsid w:val="008005ED"/>
    <w:rsid w:val="00801204"/>
    <w:rsid w:val="00802778"/>
    <w:rsid w:val="00804A00"/>
    <w:rsid w:val="00805476"/>
    <w:rsid w:val="00805F05"/>
    <w:rsid w:val="00806CC6"/>
    <w:rsid w:val="00817CDE"/>
    <w:rsid w:val="008224A5"/>
    <w:rsid w:val="0082397F"/>
    <w:rsid w:val="00823ED3"/>
    <w:rsid w:val="008314C9"/>
    <w:rsid w:val="00831759"/>
    <w:rsid w:val="00833B56"/>
    <w:rsid w:val="008352ED"/>
    <w:rsid w:val="00836409"/>
    <w:rsid w:val="0083686B"/>
    <w:rsid w:val="00841474"/>
    <w:rsid w:val="0084434E"/>
    <w:rsid w:val="00850A9B"/>
    <w:rsid w:val="008527D3"/>
    <w:rsid w:val="00853C0C"/>
    <w:rsid w:val="0086312F"/>
    <w:rsid w:val="00871E81"/>
    <w:rsid w:val="00877310"/>
    <w:rsid w:val="0088250B"/>
    <w:rsid w:val="008830AE"/>
    <w:rsid w:val="0088773D"/>
    <w:rsid w:val="00887D89"/>
    <w:rsid w:val="00894A23"/>
    <w:rsid w:val="00897BB5"/>
    <w:rsid w:val="008A0246"/>
    <w:rsid w:val="008A15E6"/>
    <w:rsid w:val="008A4730"/>
    <w:rsid w:val="008A4B1A"/>
    <w:rsid w:val="008A4FB2"/>
    <w:rsid w:val="008A58ED"/>
    <w:rsid w:val="008A665A"/>
    <w:rsid w:val="008A6B98"/>
    <w:rsid w:val="008C001F"/>
    <w:rsid w:val="008C29B5"/>
    <w:rsid w:val="008C7F71"/>
    <w:rsid w:val="008D0097"/>
    <w:rsid w:val="008D45A2"/>
    <w:rsid w:val="008D74F5"/>
    <w:rsid w:val="008F4CC7"/>
    <w:rsid w:val="00903439"/>
    <w:rsid w:val="009116DB"/>
    <w:rsid w:val="009127A0"/>
    <w:rsid w:val="009141AC"/>
    <w:rsid w:val="00916EF7"/>
    <w:rsid w:val="00922C6D"/>
    <w:rsid w:val="0093013D"/>
    <w:rsid w:val="00936C38"/>
    <w:rsid w:val="00937A1D"/>
    <w:rsid w:val="00940706"/>
    <w:rsid w:val="00947CBC"/>
    <w:rsid w:val="00950D16"/>
    <w:rsid w:val="0095604E"/>
    <w:rsid w:val="0096034C"/>
    <w:rsid w:val="0096160B"/>
    <w:rsid w:val="00964C1B"/>
    <w:rsid w:val="00970E91"/>
    <w:rsid w:val="00971FD0"/>
    <w:rsid w:val="00974082"/>
    <w:rsid w:val="00976954"/>
    <w:rsid w:val="00977FAF"/>
    <w:rsid w:val="00987007"/>
    <w:rsid w:val="00995281"/>
    <w:rsid w:val="00996202"/>
    <w:rsid w:val="009A1FC9"/>
    <w:rsid w:val="009A5C3C"/>
    <w:rsid w:val="009A6A5B"/>
    <w:rsid w:val="009A7B8A"/>
    <w:rsid w:val="009B67B5"/>
    <w:rsid w:val="009B7A18"/>
    <w:rsid w:val="009C175C"/>
    <w:rsid w:val="009C35AB"/>
    <w:rsid w:val="009C3955"/>
    <w:rsid w:val="009C4060"/>
    <w:rsid w:val="009C455C"/>
    <w:rsid w:val="009C5807"/>
    <w:rsid w:val="009D1527"/>
    <w:rsid w:val="009D1A81"/>
    <w:rsid w:val="009D272F"/>
    <w:rsid w:val="009D4502"/>
    <w:rsid w:val="009E6615"/>
    <w:rsid w:val="009E7317"/>
    <w:rsid w:val="009E7C56"/>
    <w:rsid w:val="009F1A2D"/>
    <w:rsid w:val="009F4E15"/>
    <w:rsid w:val="009F62F9"/>
    <w:rsid w:val="00A0004F"/>
    <w:rsid w:val="00A005DD"/>
    <w:rsid w:val="00A00671"/>
    <w:rsid w:val="00A062AB"/>
    <w:rsid w:val="00A06B9E"/>
    <w:rsid w:val="00A12736"/>
    <w:rsid w:val="00A173D3"/>
    <w:rsid w:val="00A17B55"/>
    <w:rsid w:val="00A249AA"/>
    <w:rsid w:val="00A30241"/>
    <w:rsid w:val="00A341F7"/>
    <w:rsid w:val="00A44B89"/>
    <w:rsid w:val="00A45D77"/>
    <w:rsid w:val="00A54712"/>
    <w:rsid w:val="00A60929"/>
    <w:rsid w:val="00A63178"/>
    <w:rsid w:val="00A70DE6"/>
    <w:rsid w:val="00A803BD"/>
    <w:rsid w:val="00A8444B"/>
    <w:rsid w:val="00A84531"/>
    <w:rsid w:val="00A851A3"/>
    <w:rsid w:val="00A93822"/>
    <w:rsid w:val="00AA00E2"/>
    <w:rsid w:val="00AB3B03"/>
    <w:rsid w:val="00AB4206"/>
    <w:rsid w:val="00AC04ED"/>
    <w:rsid w:val="00AC17D0"/>
    <w:rsid w:val="00AC1AD8"/>
    <w:rsid w:val="00AC3236"/>
    <w:rsid w:val="00AC5709"/>
    <w:rsid w:val="00AC61DD"/>
    <w:rsid w:val="00AC65BB"/>
    <w:rsid w:val="00AC6693"/>
    <w:rsid w:val="00AD0060"/>
    <w:rsid w:val="00AD584C"/>
    <w:rsid w:val="00AD7EFD"/>
    <w:rsid w:val="00AE57FA"/>
    <w:rsid w:val="00B0068E"/>
    <w:rsid w:val="00B01492"/>
    <w:rsid w:val="00B0308E"/>
    <w:rsid w:val="00B032F4"/>
    <w:rsid w:val="00B0492E"/>
    <w:rsid w:val="00B06AF9"/>
    <w:rsid w:val="00B1014A"/>
    <w:rsid w:val="00B13110"/>
    <w:rsid w:val="00B17366"/>
    <w:rsid w:val="00B17B75"/>
    <w:rsid w:val="00B234A4"/>
    <w:rsid w:val="00B25934"/>
    <w:rsid w:val="00B267A9"/>
    <w:rsid w:val="00B2728B"/>
    <w:rsid w:val="00B30182"/>
    <w:rsid w:val="00B47DF8"/>
    <w:rsid w:val="00B509F8"/>
    <w:rsid w:val="00B51FA5"/>
    <w:rsid w:val="00B52568"/>
    <w:rsid w:val="00B54E9C"/>
    <w:rsid w:val="00B5532A"/>
    <w:rsid w:val="00B650ED"/>
    <w:rsid w:val="00B6622D"/>
    <w:rsid w:val="00B75DCB"/>
    <w:rsid w:val="00B7750E"/>
    <w:rsid w:val="00B801EC"/>
    <w:rsid w:val="00B820E3"/>
    <w:rsid w:val="00B83B58"/>
    <w:rsid w:val="00B862A0"/>
    <w:rsid w:val="00B91604"/>
    <w:rsid w:val="00B92298"/>
    <w:rsid w:val="00B932BE"/>
    <w:rsid w:val="00B960E2"/>
    <w:rsid w:val="00B96C25"/>
    <w:rsid w:val="00BA0998"/>
    <w:rsid w:val="00BA239F"/>
    <w:rsid w:val="00BB23E4"/>
    <w:rsid w:val="00BB4C89"/>
    <w:rsid w:val="00BB5551"/>
    <w:rsid w:val="00BB78C8"/>
    <w:rsid w:val="00BC3FA8"/>
    <w:rsid w:val="00BC4760"/>
    <w:rsid w:val="00BD2327"/>
    <w:rsid w:val="00BD35ED"/>
    <w:rsid w:val="00BD5F51"/>
    <w:rsid w:val="00BE2CEE"/>
    <w:rsid w:val="00BE6E9E"/>
    <w:rsid w:val="00BF2D00"/>
    <w:rsid w:val="00BF48FD"/>
    <w:rsid w:val="00BF7738"/>
    <w:rsid w:val="00C017B7"/>
    <w:rsid w:val="00C02FE1"/>
    <w:rsid w:val="00C128E0"/>
    <w:rsid w:val="00C2411F"/>
    <w:rsid w:val="00C24D32"/>
    <w:rsid w:val="00C410F6"/>
    <w:rsid w:val="00C45A0C"/>
    <w:rsid w:val="00C468CD"/>
    <w:rsid w:val="00C47493"/>
    <w:rsid w:val="00C475E7"/>
    <w:rsid w:val="00C47C0A"/>
    <w:rsid w:val="00C50D83"/>
    <w:rsid w:val="00C52713"/>
    <w:rsid w:val="00C6001F"/>
    <w:rsid w:val="00C6342F"/>
    <w:rsid w:val="00C67243"/>
    <w:rsid w:val="00C74F95"/>
    <w:rsid w:val="00C7548E"/>
    <w:rsid w:val="00C8128D"/>
    <w:rsid w:val="00C829CC"/>
    <w:rsid w:val="00C90DB0"/>
    <w:rsid w:val="00CA2222"/>
    <w:rsid w:val="00CA2C09"/>
    <w:rsid w:val="00CA578F"/>
    <w:rsid w:val="00CA5D64"/>
    <w:rsid w:val="00CB07AD"/>
    <w:rsid w:val="00CB244C"/>
    <w:rsid w:val="00CB3057"/>
    <w:rsid w:val="00CB3DA2"/>
    <w:rsid w:val="00CB492B"/>
    <w:rsid w:val="00CC125A"/>
    <w:rsid w:val="00CC25FC"/>
    <w:rsid w:val="00CC4A19"/>
    <w:rsid w:val="00CC71EC"/>
    <w:rsid w:val="00CD0A18"/>
    <w:rsid w:val="00CD7E74"/>
    <w:rsid w:val="00CE37FD"/>
    <w:rsid w:val="00CF15B0"/>
    <w:rsid w:val="00CF3208"/>
    <w:rsid w:val="00CF5F29"/>
    <w:rsid w:val="00D02E58"/>
    <w:rsid w:val="00D04584"/>
    <w:rsid w:val="00D05379"/>
    <w:rsid w:val="00D0595F"/>
    <w:rsid w:val="00D064F4"/>
    <w:rsid w:val="00D11918"/>
    <w:rsid w:val="00D20748"/>
    <w:rsid w:val="00D213AF"/>
    <w:rsid w:val="00D25162"/>
    <w:rsid w:val="00D275D3"/>
    <w:rsid w:val="00D314CF"/>
    <w:rsid w:val="00D43AC7"/>
    <w:rsid w:val="00D4790D"/>
    <w:rsid w:val="00D51DE1"/>
    <w:rsid w:val="00D537C3"/>
    <w:rsid w:val="00D61E46"/>
    <w:rsid w:val="00D63540"/>
    <w:rsid w:val="00D63B89"/>
    <w:rsid w:val="00D652C9"/>
    <w:rsid w:val="00D66449"/>
    <w:rsid w:val="00D664B7"/>
    <w:rsid w:val="00D66EB0"/>
    <w:rsid w:val="00D759B4"/>
    <w:rsid w:val="00D76136"/>
    <w:rsid w:val="00D77F73"/>
    <w:rsid w:val="00D80AF3"/>
    <w:rsid w:val="00D8190E"/>
    <w:rsid w:val="00D90CEE"/>
    <w:rsid w:val="00D90D30"/>
    <w:rsid w:val="00D94694"/>
    <w:rsid w:val="00D94BF6"/>
    <w:rsid w:val="00D9540A"/>
    <w:rsid w:val="00DA3DCD"/>
    <w:rsid w:val="00DA6A10"/>
    <w:rsid w:val="00DB1F45"/>
    <w:rsid w:val="00DB4240"/>
    <w:rsid w:val="00DC00EA"/>
    <w:rsid w:val="00DC1D9F"/>
    <w:rsid w:val="00DC6061"/>
    <w:rsid w:val="00DD0820"/>
    <w:rsid w:val="00DD1054"/>
    <w:rsid w:val="00DD6C28"/>
    <w:rsid w:val="00DF0396"/>
    <w:rsid w:val="00DF1AF4"/>
    <w:rsid w:val="00DF41AD"/>
    <w:rsid w:val="00DF51B3"/>
    <w:rsid w:val="00E03137"/>
    <w:rsid w:val="00E03671"/>
    <w:rsid w:val="00E05DDA"/>
    <w:rsid w:val="00E10887"/>
    <w:rsid w:val="00E11EB0"/>
    <w:rsid w:val="00E12591"/>
    <w:rsid w:val="00E15C69"/>
    <w:rsid w:val="00E24BB7"/>
    <w:rsid w:val="00E26E12"/>
    <w:rsid w:val="00E33147"/>
    <w:rsid w:val="00E33445"/>
    <w:rsid w:val="00E34CED"/>
    <w:rsid w:val="00E35EEC"/>
    <w:rsid w:val="00E36F5A"/>
    <w:rsid w:val="00E37B40"/>
    <w:rsid w:val="00E4083D"/>
    <w:rsid w:val="00E44DAF"/>
    <w:rsid w:val="00E45538"/>
    <w:rsid w:val="00E51CE8"/>
    <w:rsid w:val="00E522D6"/>
    <w:rsid w:val="00E603C6"/>
    <w:rsid w:val="00E65F83"/>
    <w:rsid w:val="00E708AA"/>
    <w:rsid w:val="00E71BEC"/>
    <w:rsid w:val="00E914B8"/>
    <w:rsid w:val="00E9344C"/>
    <w:rsid w:val="00E94C9F"/>
    <w:rsid w:val="00E959F4"/>
    <w:rsid w:val="00EA529A"/>
    <w:rsid w:val="00EA6095"/>
    <w:rsid w:val="00EA6263"/>
    <w:rsid w:val="00EA6722"/>
    <w:rsid w:val="00EB63BC"/>
    <w:rsid w:val="00EC029A"/>
    <w:rsid w:val="00EC1416"/>
    <w:rsid w:val="00EC39F2"/>
    <w:rsid w:val="00EC3DA0"/>
    <w:rsid w:val="00ED6118"/>
    <w:rsid w:val="00EE1195"/>
    <w:rsid w:val="00EF05F1"/>
    <w:rsid w:val="00EF2337"/>
    <w:rsid w:val="00EF5D18"/>
    <w:rsid w:val="00F01978"/>
    <w:rsid w:val="00F038A4"/>
    <w:rsid w:val="00F15E80"/>
    <w:rsid w:val="00F2150E"/>
    <w:rsid w:val="00F32CF5"/>
    <w:rsid w:val="00F33856"/>
    <w:rsid w:val="00F33F65"/>
    <w:rsid w:val="00F355C5"/>
    <w:rsid w:val="00F36D8F"/>
    <w:rsid w:val="00F452B9"/>
    <w:rsid w:val="00F47B3B"/>
    <w:rsid w:val="00F515AA"/>
    <w:rsid w:val="00F516C0"/>
    <w:rsid w:val="00F57D4C"/>
    <w:rsid w:val="00F61347"/>
    <w:rsid w:val="00F662AE"/>
    <w:rsid w:val="00F711CB"/>
    <w:rsid w:val="00FA1B3E"/>
    <w:rsid w:val="00FB6985"/>
    <w:rsid w:val="00FB7ACC"/>
    <w:rsid w:val="00FD0117"/>
    <w:rsid w:val="00FD08AB"/>
    <w:rsid w:val="00FD0EB4"/>
    <w:rsid w:val="00FD3039"/>
    <w:rsid w:val="00FD58F1"/>
    <w:rsid w:val="00FE33B0"/>
    <w:rsid w:val="00FF48B6"/>
    <w:rsid w:val="00FF699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39"/>
    <o:shapelayout v:ext="edit">
      <o:idmap v:ext="edit" data="1"/>
      <o:rules v:ext="edit">
        <o:r id="V:Rule1" type="connector" idref="#Соединительная линия уступом 30"/>
        <o:r id="V:Rule2" type="connector" idref="#Соединительная линия уступом 29"/>
        <o:r id="V:Rule3" type="connector" idref="#Соединительная линия уступом 23"/>
        <o:r id="V:Rule4" type="connector" idref="#Соединительная линия уступом 22"/>
        <o:r id="V:Rule5" type="connector" idref="#Соединительная линия уступом 18"/>
        <o:r id="V:Rule6" type="connector" idref="#_x0000_s103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iPriority="20" w:unhideWhenUsed="0" w:qFormat="1"/>
    <w:lsdException w:name="Balloon Text" w:semiHidden="0" w:unhideWhenUsed="0"/>
    <w:lsdException w:name="Table Grid" w:uiPriority="5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411F"/>
  </w:style>
  <w:style w:type="paragraph" w:styleId="1">
    <w:name w:val="heading 1"/>
    <w:basedOn w:val="a"/>
    <w:next w:val="a"/>
    <w:qFormat/>
    <w:rsid w:val="00C2411F"/>
    <w:pPr>
      <w:keepNext/>
      <w:outlineLvl w:val="0"/>
    </w:pPr>
    <w:rPr>
      <w:b/>
      <w:sz w:val="24"/>
    </w:rPr>
  </w:style>
  <w:style w:type="paragraph" w:styleId="2">
    <w:name w:val="heading 2"/>
    <w:basedOn w:val="a"/>
    <w:next w:val="a"/>
    <w:qFormat/>
    <w:rsid w:val="00C2411F"/>
    <w:pPr>
      <w:keepNext/>
      <w:outlineLvl w:val="1"/>
    </w:pPr>
    <w:rPr>
      <w:sz w:val="28"/>
    </w:rPr>
  </w:style>
  <w:style w:type="paragraph" w:styleId="3">
    <w:name w:val="heading 3"/>
    <w:basedOn w:val="a"/>
    <w:next w:val="a"/>
    <w:qFormat/>
    <w:rsid w:val="00C2411F"/>
    <w:pPr>
      <w:keepNext/>
      <w:snapToGrid w:val="0"/>
      <w:outlineLvl w:val="2"/>
    </w:pPr>
    <w:rPr>
      <w:color w:val="000000"/>
      <w:sz w:val="28"/>
    </w:rPr>
  </w:style>
  <w:style w:type="paragraph" w:styleId="4">
    <w:name w:val="heading 4"/>
    <w:basedOn w:val="a"/>
    <w:next w:val="a"/>
    <w:qFormat/>
    <w:rsid w:val="00C2411F"/>
    <w:pPr>
      <w:keepNext/>
      <w:jc w:val="center"/>
      <w:outlineLvl w:val="3"/>
    </w:pPr>
    <w:rPr>
      <w:b/>
      <w:spacing w:val="50"/>
      <w:sz w:val="36"/>
    </w:rPr>
  </w:style>
  <w:style w:type="paragraph" w:styleId="5">
    <w:name w:val="heading 5"/>
    <w:basedOn w:val="a"/>
    <w:next w:val="a"/>
    <w:qFormat/>
    <w:rsid w:val="00C2411F"/>
    <w:pPr>
      <w:keepNext/>
      <w:outlineLvl w:val="4"/>
    </w:pPr>
    <w:rPr>
      <w:sz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C2411F"/>
    <w:pPr>
      <w:tabs>
        <w:tab w:val="center" w:pos="4153"/>
        <w:tab w:val="right" w:pos="8306"/>
      </w:tabs>
    </w:pPr>
  </w:style>
  <w:style w:type="paragraph" w:styleId="a5">
    <w:name w:val="footer"/>
    <w:basedOn w:val="a"/>
    <w:rsid w:val="00C2411F"/>
    <w:pPr>
      <w:tabs>
        <w:tab w:val="center" w:pos="4153"/>
        <w:tab w:val="right" w:pos="8306"/>
      </w:tabs>
    </w:pPr>
  </w:style>
  <w:style w:type="paragraph" w:styleId="a6">
    <w:name w:val="Body Text"/>
    <w:basedOn w:val="a"/>
    <w:rsid w:val="00C2411F"/>
    <w:pPr>
      <w:jc w:val="both"/>
    </w:pPr>
    <w:rPr>
      <w:sz w:val="28"/>
    </w:rPr>
  </w:style>
  <w:style w:type="paragraph" w:styleId="a7">
    <w:name w:val="Body Text Indent"/>
    <w:basedOn w:val="a"/>
    <w:rsid w:val="00C2411F"/>
    <w:pPr>
      <w:ind w:left="705"/>
    </w:pPr>
    <w:rPr>
      <w:sz w:val="28"/>
    </w:rPr>
  </w:style>
  <w:style w:type="paragraph" w:styleId="20">
    <w:name w:val="Body Text 2"/>
    <w:basedOn w:val="a"/>
    <w:rsid w:val="00C2411F"/>
    <w:pPr>
      <w:widowControl w:val="0"/>
      <w:snapToGrid w:val="0"/>
      <w:jc w:val="right"/>
    </w:pPr>
    <w:rPr>
      <w:sz w:val="28"/>
    </w:rPr>
  </w:style>
  <w:style w:type="paragraph" w:styleId="21">
    <w:name w:val="Body Text Indent 2"/>
    <w:basedOn w:val="a"/>
    <w:rsid w:val="00C2411F"/>
    <w:pPr>
      <w:ind w:firstLine="709"/>
      <w:jc w:val="both"/>
    </w:pPr>
    <w:rPr>
      <w:sz w:val="28"/>
    </w:rPr>
  </w:style>
  <w:style w:type="paragraph" w:styleId="a8">
    <w:name w:val="Plain Text"/>
    <w:basedOn w:val="a"/>
    <w:rsid w:val="00C2411F"/>
    <w:rPr>
      <w:rFonts w:ascii="Courier New" w:hAnsi="Courier New"/>
    </w:rPr>
  </w:style>
  <w:style w:type="paragraph" w:customStyle="1" w:styleId="10">
    <w:name w:val="Обычный1"/>
    <w:rsid w:val="00C2411F"/>
    <w:pPr>
      <w:widowControl w:val="0"/>
      <w:snapToGrid w:val="0"/>
      <w:spacing w:before="140" w:line="259" w:lineRule="auto"/>
      <w:ind w:left="600" w:right="600"/>
      <w:jc w:val="center"/>
    </w:pPr>
    <w:rPr>
      <w:rFonts w:ascii="Arial" w:hAnsi="Arial"/>
      <w:b/>
      <w:sz w:val="18"/>
    </w:rPr>
  </w:style>
  <w:style w:type="paragraph" w:customStyle="1" w:styleId="FR1">
    <w:name w:val="FR1"/>
    <w:rsid w:val="00C2411F"/>
    <w:pPr>
      <w:widowControl w:val="0"/>
      <w:snapToGrid w:val="0"/>
      <w:spacing w:before="140" w:line="259" w:lineRule="auto"/>
      <w:jc w:val="center"/>
    </w:pPr>
    <w:rPr>
      <w:sz w:val="28"/>
    </w:rPr>
  </w:style>
  <w:style w:type="character" w:styleId="a9">
    <w:name w:val="page number"/>
    <w:basedOn w:val="a0"/>
    <w:rsid w:val="00B25934"/>
  </w:style>
  <w:style w:type="paragraph" w:styleId="30">
    <w:name w:val="Body Text Indent 3"/>
    <w:basedOn w:val="a"/>
    <w:link w:val="31"/>
    <w:rsid w:val="00CB244C"/>
    <w:pPr>
      <w:spacing w:after="120"/>
      <w:ind w:left="283"/>
    </w:pPr>
    <w:rPr>
      <w:sz w:val="16"/>
      <w:szCs w:val="16"/>
    </w:rPr>
  </w:style>
  <w:style w:type="character" w:customStyle="1" w:styleId="31">
    <w:name w:val="Основной текст с отступом 3 Знак"/>
    <w:link w:val="30"/>
    <w:rsid w:val="00CB244C"/>
    <w:rPr>
      <w:sz w:val="16"/>
      <w:szCs w:val="16"/>
      <w:lang w:val="ru-RU" w:eastAsia="ru-RU" w:bidi="ar-SA"/>
    </w:rPr>
  </w:style>
  <w:style w:type="character" w:styleId="aa">
    <w:name w:val="Placeholder Text"/>
    <w:basedOn w:val="a0"/>
    <w:uiPriority w:val="99"/>
    <w:semiHidden/>
    <w:rsid w:val="002209C4"/>
    <w:rPr>
      <w:color w:val="808080"/>
    </w:rPr>
  </w:style>
  <w:style w:type="character" w:customStyle="1" w:styleId="ab">
    <w:name w:val="Цветовое выделение"/>
    <w:uiPriority w:val="99"/>
    <w:rsid w:val="00940706"/>
    <w:rPr>
      <w:b/>
      <w:color w:val="000080"/>
    </w:rPr>
  </w:style>
  <w:style w:type="paragraph" w:styleId="ac">
    <w:name w:val="List Paragraph"/>
    <w:basedOn w:val="a"/>
    <w:qFormat/>
    <w:rsid w:val="00B54E9C"/>
    <w:pPr>
      <w:ind w:left="720"/>
      <w:contextualSpacing/>
    </w:pPr>
  </w:style>
  <w:style w:type="character" w:customStyle="1" w:styleId="ad">
    <w:name w:val="Гипертекстовая ссылка"/>
    <w:basedOn w:val="ab"/>
    <w:uiPriority w:val="99"/>
    <w:rsid w:val="00B92298"/>
    <w:rPr>
      <w:b/>
      <w:color w:val="106BBE"/>
    </w:rPr>
  </w:style>
  <w:style w:type="character" w:customStyle="1" w:styleId="a4">
    <w:name w:val="Верхний колонтитул Знак"/>
    <w:basedOn w:val="a0"/>
    <w:link w:val="a3"/>
    <w:uiPriority w:val="99"/>
    <w:rsid w:val="005622A6"/>
  </w:style>
  <w:style w:type="table" w:styleId="ae">
    <w:name w:val="Table Grid"/>
    <w:basedOn w:val="a1"/>
    <w:uiPriority w:val="59"/>
    <w:rsid w:val="00DC00E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
    <w:name w:val="No Spacing"/>
    <w:uiPriority w:val="1"/>
    <w:qFormat/>
    <w:rsid w:val="00DC00EA"/>
    <w:rPr>
      <w:rFonts w:ascii="Calibri" w:eastAsia="Calibri" w:hAnsi="Calibri"/>
      <w:sz w:val="22"/>
      <w:szCs w:val="22"/>
    </w:rPr>
  </w:style>
  <w:style w:type="paragraph" w:customStyle="1" w:styleId="ConsPlusNormal">
    <w:name w:val="ConsPlusNormal"/>
    <w:uiPriority w:val="99"/>
    <w:rsid w:val="00DC00EA"/>
    <w:pPr>
      <w:widowControl w:val="0"/>
      <w:autoSpaceDE w:val="0"/>
      <w:autoSpaceDN w:val="0"/>
      <w:adjustRightInd w:val="0"/>
      <w:ind w:firstLine="720"/>
    </w:pPr>
    <w:rPr>
      <w:rFonts w:ascii="Arial" w:hAnsi="Arial" w:cs="Arial"/>
    </w:rPr>
  </w:style>
  <w:style w:type="paragraph" w:customStyle="1" w:styleId="ConsPlusNonformat">
    <w:name w:val="ConsPlusNonformat"/>
    <w:rsid w:val="00DC00EA"/>
    <w:pPr>
      <w:widowControl w:val="0"/>
      <w:autoSpaceDE w:val="0"/>
      <w:autoSpaceDN w:val="0"/>
      <w:adjustRightInd w:val="0"/>
    </w:pPr>
    <w:rPr>
      <w:rFonts w:ascii="Courier New" w:hAnsi="Courier New" w:cs="Courier New"/>
    </w:rPr>
  </w:style>
  <w:style w:type="paragraph" w:customStyle="1" w:styleId="af0">
    <w:name w:val="Пункт_пост"/>
    <w:basedOn w:val="a"/>
    <w:rsid w:val="00D63540"/>
    <w:pPr>
      <w:spacing w:before="120"/>
      <w:ind w:firstLine="720"/>
      <w:jc w:val="both"/>
    </w:pPr>
    <w:rPr>
      <w:sz w:val="26"/>
      <w:szCs w:val="24"/>
    </w:rPr>
  </w:style>
  <w:style w:type="character" w:styleId="af1">
    <w:name w:val="Hyperlink"/>
    <w:uiPriority w:val="99"/>
    <w:rsid w:val="00420D71"/>
    <w:rPr>
      <w:color w:val="0000FF"/>
      <w:u w:val="single"/>
    </w:rPr>
  </w:style>
  <w:style w:type="paragraph" w:customStyle="1" w:styleId="af2">
    <w:name w:val="Таблицы (моноширинный)"/>
    <w:basedOn w:val="a"/>
    <w:next w:val="a"/>
    <w:rsid w:val="007B5328"/>
    <w:pPr>
      <w:widowControl w:val="0"/>
      <w:autoSpaceDE w:val="0"/>
      <w:autoSpaceDN w:val="0"/>
      <w:adjustRightInd w:val="0"/>
      <w:jc w:val="both"/>
    </w:pPr>
    <w:rPr>
      <w:rFonts w:ascii="Courier New" w:hAnsi="Courier New" w:cs="Courier New"/>
      <w:sz w:val="22"/>
      <w:szCs w:val="22"/>
    </w:rPr>
  </w:style>
  <w:style w:type="paragraph" w:styleId="af3">
    <w:name w:val="Block Text"/>
    <w:basedOn w:val="a"/>
    <w:rsid w:val="007B5328"/>
    <w:pPr>
      <w:ind w:left="567" w:right="141" w:firstLine="284"/>
      <w:jc w:val="both"/>
    </w:pPr>
    <w:rPr>
      <w:sz w:val="28"/>
    </w:rPr>
  </w:style>
  <w:style w:type="paragraph" w:customStyle="1" w:styleId="af4">
    <w:name w:val="Нормальный (таблица)"/>
    <w:basedOn w:val="a"/>
    <w:next w:val="a"/>
    <w:uiPriority w:val="99"/>
    <w:rsid w:val="00A54712"/>
    <w:pPr>
      <w:widowControl w:val="0"/>
      <w:autoSpaceDE w:val="0"/>
      <w:autoSpaceDN w:val="0"/>
      <w:adjustRightInd w:val="0"/>
      <w:jc w:val="both"/>
    </w:pPr>
    <w:rPr>
      <w:rFonts w:ascii="Arial" w:eastAsiaTheme="minorEastAsia" w:hAnsi="Arial" w:cs="Arial"/>
      <w:sz w:val="24"/>
      <w:szCs w:val="24"/>
    </w:rPr>
  </w:style>
  <w:style w:type="paragraph" w:customStyle="1" w:styleId="af5">
    <w:name w:val="Прижатый влево"/>
    <w:basedOn w:val="a"/>
    <w:next w:val="a"/>
    <w:uiPriority w:val="99"/>
    <w:rsid w:val="00A54712"/>
    <w:pPr>
      <w:widowControl w:val="0"/>
      <w:autoSpaceDE w:val="0"/>
      <w:autoSpaceDN w:val="0"/>
      <w:adjustRightInd w:val="0"/>
    </w:pPr>
    <w:rPr>
      <w:rFonts w:ascii="Arial" w:eastAsiaTheme="minorEastAsia" w:hAnsi="Arial" w:cs="Arial"/>
      <w:sz w:val="24"/>
      <w:szCs w:val="24"/>
    </w:rPr>
  </w:style>
  <w:style w:type="paragraph" w:customStyle="1" w:styleId="s1">
    <w:name w:val="s_1"/>
    <w:basedOn w:val="a"/>
    <w:rsid w:val="007C2721"/>
    <w:pPr>
      <w:spacing w:before="100" w:beforeAutospacing="1" w:after="100" w:afterAutospacing="1"/>
    </w:pPr>
    <w:rPr>
      <w:sz w:val="24"/>
      <w:szCs w:val="24"/>
    </w:rPr>
  </w:style>
  <w:style w:type="character" w:styleId="af6">
    <w:name w:val="Emphasis"/>
    <w:basedOn w:val="a0"/>
    <w:uiPriority w:val="20"/>
    <w:qFormat/>
    <w:rsid w:val="002F757F"/>
    <w:rPr>
      <w:i/>
      <w:iCs/>
    </w:rPr>
  </w:style>
  <w:style w:type="paragraph" w:styleId="af7">
    <w:name w:val="Balloon Text"/>
    <w:basedOn w:val="a"/>
    <w:link w:val="af8"/>
    <w:rsid w:val="00DC1D9F"/>
    <w:rPr>
      <w:rFonts w:ascii="Tahoma" w:hAnsi="Tahoma" w:cs="Tahoma"/>
      <w:sz w:val="16"/>
      <w:szCs w:val="16"/>
    </w:rPr>
  </w:style>
  <w:style w:type="character" w:customStyle="1" w:styleId="af8">
    <w:name w:val="Текст выноски Знак"/>
    <w:basedOn w:val="a0"/>
    <w:link w:val="af7"/>
    <w:rsid w:val="00DC1D9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able of authorities" w:semiHidden="0" w:unhideWhenUsed="0"/>
    <w:lsdException w:name="List" w:semiHidden="0" w:unhideWhenUsed="0"/>
    <w:lsdException w:name="List Bullet" w:semiHidden="0" w:unhideWhenUsed="0"/>
    <w:lsdException w:name="Title" w:semiHidden="0" w:unhideWhenUsed="0" w:qFormat="1"/>
    <w:lsdException w:name="List Continue 2" w:semiHidden="0" w:unhideWhenUsed="0"/>
    <w:lsdException w:name="List Continue 3" w:semiHidden="0" w:unhideWhenUsed="0"/>
    <w:lsdException w:name="List Continue 4" w:semiHidden="0" w:unhideWhenUsed="0"/>
    <w:lsdException w:name="List Continue 5" w:semiHidden="0" w:unhideWhenUsed="0"/>
    <w:lsdException w:name="Subtitle" w:semiHidden="0" w:unhideWhenUsed="0" w:qFormat="1"/>
    <w:lsdException w:name="Hyperlink" w:uiPriority="99"/>
    <w:lsdException w:name="Strong" w:semiHidden="0" w:unhideWhenUsed="0" w:qFormat="1"/>
    <w:lsdException w:name="Emphasis" w:semiHidden="0" w:uiPriority="20" w:unhideWhenUsed="0" w:qFormat="1"/>
    <w:lsdException w:name="Balloon Text" w:semiHidden="0" w:unhideWhenUsed="0"/>
    <w:lsdException w:name="Table Grid" w:uiPriority="5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411F"/>
  </w:style>
  <w:style w:type="paragraph" w:styleId="1">
    <w:name w:val="heading 1"/>
    <w:basedOn w:val="a"/>
    <w:next w:val="a"/>
    <w:qFormat/>
    <w:rsid w:val="00C2411F"/>
    <w:pPr>
      <w:keepNext/>
      <w:outlineLvl w:val="0"/>
    </w:pPr>
    <w:rPr>
      <w:b/>
      <w:sz w:val="24"/>
    </w:rPr>
  </w:style>
  <w:style w:type="paragraph" w:styleId="2">
    <w:name w:val="heading 2"/>
    <w:basedOn w:val="a"/>
    <w:next w:val="a"/>
    <w:qFormat/>
    <w:rsid w:val="00C2411F"/>
    <w:pPr>
      <w:keepNext/>
      <w:outlineLvl w:val="1"/>
    </w:pPr>
    <w:rPr>
      <w:sz w:val="28"/>
    </w:rPr>
  </w:style>
  <w:style w:type="paragraph" w:styleId="3">
    <w:name w:val="heading 3"/>
    <w:basedOn w:val="a"/>
    <w:next w:val="a"/>
    <w:qFormat/>
    <w:rsid w:val="00C2411F"/>
    <w:pPr>
      <w:keepNext/>
      <w:snapToGrid w:val="0"/>
      <w:outlineLvl w:val="2"/>
    </w:pPr>
    <w:rPr>
      <w:color w:val="000000"/>
      <w:sz w:val="28"/>
    </w:rPr>
  </w:style>
  <w:style w:type="paragraph" w:styleId="4">
    <w:name w:val="heading 4"/>
    <w:basedOn w:val="a"/>
    <w:next w:val="a"/>
    <w:qFormat/>
    <w:rsid w:val="00C2411F"/>
    <w:pPr>
      <w:keepNext/>
      <w:jc w:val="center"/>
      <w:outlineLvl w:val="3"/>
    </w:pPr>
    <w:rPr>
      <w:b/>
      <w:spacing w:val="50"/>
      <w:sz w:val="36"/>
    </w:rPr>
  </w:style>
  <w:style w:type="paragraph" w:styleId="5">
    <w:name w:val="heading 5"/>
    <w:basedOn w:val="a"/>
    <w:next w:val="a"/>
    <w:qFormat/>
    <w:rsid w:val="00C2411F"/>
    <w:pPr>
      <w:keepNext/>
      <w:outlineLvl w:val="4"/>
    </w:pPr>
    <w:rPr>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C2411F"/>
    <w:pPr>
      <w:tabs>
        <w:tab w:val="center" w:pos="4153"/>
        <w:tab w:val="right" w:pos="8306"/>
      </w:tabs>
    </w:pPr>
  </w:style>
  <w:style w:type="paragraph" w:styleId="a5">
    <w:name w:val="footer"/>
    <w:basedOn w:val="a"/>
    <w:rsid w:val="00C2411F"/>
    <w:pPr>
      <w:tabs>
        <w:tab w:val="center" w:pos="4153"/>
        <w:tab w:val="right" w:pos="8306"/>
      </w:tabs>
    </w:pPr>
  </w:style>
  <w:style w:type="paragraph" w:styleId="a6">
    <w:name w:val="Body Text"/>
    <w:basedOn w:val="a"/>
    <w:rsid w:val="00C2411F"/>
    <w:pPr>
      <w:jc w:val="both"/>
    </w:pPr>
    <w:rPr>
      <w:sz w:val="28"/>
    </w:rPr>
  </w:style>
  <w:style w:type="paragraph" w:styleId="a7">
    <w:name w:val="Body Text Indent"/>
    <w:basedOn w:val="a"/>
    <w:rsid w:val="00C2411F"/>
    <w:pPr>
      <w:ind w:left="705"/>
    </w:pPr>
    <w:rPr>
      <w:sz w:val="28"/>
    </w:rPr>
  </w:style>
  <w:style w:type="paragraph" w:styleId="20">
    <w:name w:val="Body Text 2"/>
    <w:basedOn w:val="a"/>
    <w:rsid w:val="00C2411F"/>
    <w:pPr>
      <w:widowControl w:val="0"/>
      <w:snapToGrid w:val="0"/>
      <w:jc w:val="right"/>
    </w:pPr>
    <w:rPr>
      <w:sz w:val="28"/>
    </w:rPr>
  </w:style>
  <w:style w:type="paragraph" w:styleId="21">
    <w:name w:val="Body Text Indent 2"/>
    <w:basedOn w:val="a"/>
    <w:rsid w:val="00C2411F"/>
    <w:pPr>
      <w:ind w:firstLine="709"/>
      <w:jc w:val="both"/>
    </w:pPr>
    <w:rPr>
      <w:sz w:val="28"/>
    </w:rPr>
  </w:style>
  <w:style w:type="paragraph" w:styleId="a8">
    <w:name w:val="Plain Text"/>
    <w:basedOn w:val="a"/>
    <w:rsid w:val="00C2411F"/>
    <w:rPr>
      <w:rFonts w:ascii="Courier New" w:hAnsi="Courier New"/>
    </w:rPr>
  </w:style>
  <w:style w:type="paragraph" w:customStyle="1" w:styleId="10">
    <w:name w:val="Обычный1"/>
    <w:rsid w:val="00C2411F"/>
    <w:pPr>
      <w:widowControl w:val="0"/>
      <w:snapToGrid w:val="0"/>
      <w:spacing w:before="140" w:line="259" w:lineRule="auto"/>
      <w:ind w:left="600" w:right="600"/>
      <w:jc w:val="center"/>
    </w:pPr>
    <w:rPr>
      <w:rFonts w:ascii="Arial" w:hAnsi="Arial"/>
      <w:b/>
      <w:sz w:val="18"/>
    </w:rPr>
  </w:style>
  <w:style w:type="paragraph" w:customStyle="1" w:styleId="FR1">
    <w:name w:val="FR1"/>
    <w:rsid w:val="00C2411F"/>
    <w:pPr>
      <w:widowControl w:val="0"/>
      <w:snapToGrid w:val="0"/>
      <w:spacing w:before="140" w:line="259" w:lineRule="auto"/>
      <w:jc w:val="center"/>
    </w:pPr>
    <w:rPr>
      <w:sz w:val="28"/>
    </w:rPr>
  </w:style>
  <w:style w:type="character" w:styleId="a9">
    <w:name w:val="page number"/>
    <w:basedOn w:val="a0"/>
    <w:rsid w:val="00B25934"/>
  </w:style>
  <w:style w:type="paragraph" w:styleId="30">
    <w:name w:val="Body Text Indent 3"/>
    <w:basedOn w:val="a"/>
    <w:link w:val="31"/>
    <w:rsid w:val="00CB244C"/>
    <w:pPr>
      <w:spacing w:after="120"/>
      <w:ind w:left="283"/>
    </w:pPr>
    <w:rPr>
      <w:sz w:val="16"/>
      <w:szCs w:val="16"/>
    </w:rPr>
  </w:style>
  <w:style w:type="character" w:customStyle="1" w:styleId="31">
    <w:name w:val="Основной текст с отступом 3 Знак"/>
    <w:link w:val="30"/>
    <w:rsid w:val="00CB244C"/>
    <w:rPr>
      <w:sz w:val="16"/>
      <w:szCs w:val="16"/>
      <w:lang w:val="ru-RU" w:eastAsia="ru-RU" w:bidi="ar-SA"/>
    </w:rPr>
  </w:style>
  <w:style w:type="character" w:styleId="aa">
    <w:name w:val="Placeholder Text"/>
    <w:basedOn w:val="a0"/>
    <w:uiPriority w:val="99"/>
    <w:semiHidden/>
    <w:rsid w:val="002209C4"/>
    <w:rPr>
      <w:color w:val="808080"/>
    </w:rPr>
  </w:style>
  <w:style w:type="character" w:customStyle="1" w:styleId="ab">
    <w:name w:val="Цветовое выделение"/>
    <w:uiPriority w:val="99"/>
    <w:rsid w:val="00940706"/>
    <w:rPr>
      <w:b/>
      <w:color w:val="000080"/>
    </w:rPr>
  </w:style>
  <w:style w:type="paragraph" w:styleId="ac">
    <w:name w:val="List Paragraph"/>
    <w:basedOn w:val="a"/>
    <w:qFormat/>
    <w:rsid w:val="00B54E9C"/>
    <w:pPr>
      <w:ind w:left="720"/>
      <w:contextualSpacing/>
    </w:pPr>
  </w:style>
  <w:style w:type="character" w:customStyle="1" w:styleId="ad">
    <w:name w:val="Гипертекстовая ссылка"/>
    <w:basedOn w:val="ab"/>
    <w:uiPriority w:val="99"/>
    <w:rsid w:val="00B92298"/>
    <w:rPr>
      <w:b/>
      <w:color w:val="106BBE"/>
    </w:rPr>
  </w:style>
  <w:style w:type="character" w:customStyle="1" w:styleId="a4">
    <w:name w:val="Верхний колонтитул Знак"/>
    <w:basedOn w:val="a0"/>
    <w:link w:val="a3"/>
    <w:uiPriority w:val="99"/>
    <w:rsid w:val="005622A6"/>
  </w:style>
  <w:style w:type="table" w:styleId="ae">
    <w:name w:val="Table Grid"/>
    <w:basedOn w:val="a1"/>
    <w:uiPriority w:val="59"/>
    <w:rsid w:val="00DC00E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
    <w:name w:val="No Spacing"/>
    <w:uiPriority w:val="1"/>
    <w:qFormat/>
    <w:rsid w:val="00DC00EA"/>
    <w:rPr>
      <w:rFonts w:ascii="Calibri" w:eastAsia="Calibri" w:hAnsi="Calibri"/>
      <w:sz w:val="22"/>
      <w:szCs w:val="22"/>
    </w:rPr>
  </w:style>
  <w:style w:type="paragraph" w:customStyle="1" w:styleId="ConsPlusNormal">
    <w:name w:val="ConsPlusNormal"/>
    <w:uiPriority w:val="99"/>
    <w:rsid w:val="00DC00EA"/>
    <w:pPr>
      <w:widowControl w:val="0"/>
      <w:autoSpaceDE w:val="0"/>
      <w:autoSpaceDN w:val="0"/>
      <w:adjustRightInd w:val="0"/>
      <w:ind w:firstLine="720"/>
    </w:pPr>
    <w:rPr>
      <w:rFonts w:ascii="Arial" w:hAnsi="Arial" w:cs="Arial"/>
    </w:rPr>
  </w:style>
  <w:style w:type="paragraph" w:customStyle="1" w:styleId="ConsPlusNonformat">
    <w:name w:val="ConsPlusNonformat"/>
    <w:rsid w:val="00DC00EA"/>
    <w:pPr>
      <w:widowControl w:val="0"/>
      <w:autoSpaceDE w:val="0"/>
      <w:autoSpaceDN w:val="0"/>
      <w:adjustRightInd w:val="0"/>
    </w:pPr>
    <w:rPr>
      <w:rFonts w:ascii="Courier New" w:hAnsi="Courier New" w:cs="Courier New"/>
    </w:rPr>
  </w:style>
  <w:style w:type="paragraph" w:customStyle="1" w:styleId="af0">
    <w:name w:val="Пункт_пост"/>
    <w:basedOn w:val="a"/>
    <w:rsid w:val="00D63540"/>
    <w:pPr>
      <w:spacing w:before="120"/>
      <w:ind w:firstLine="720"/>
      <w:jc w:val="both"/>
    </w:pPr>
    <w:rPr>
      <w:sz w:val="26"/>
      <w:szCs w:val="24"/>
    </w:rPr>
  </w:style>
  <w:style w:type="character" w:styleId="af1">
    <w:name w:val="Hyperlink"/>
    <w:uiPriority w:val="99"/>
    <w:rsid w:val="00420D71"/>
    <w:rPr>
      <w:color w:val="0000FF"/>
      <w:u w:val="single"/>
    </w:rPr>
  </w:style>
  <w:style w:type="paragraph" w:customStyle="1" w:styleId="af2">
    <w:name w:val="Таблицы (моноширинный)"/>
    <w:basedOn w:val="a"/>
    <w:next w:val="a"/>
    <w:rsid w:val="007B5328"/>
    <w:pPr>
      <w:widowControl w:val="0"/>
      <w:autoSpaceDE w:val="0"/>
      <w:autoSpaceDN w:val="0"/>
      <w:adjustRightInd w:val="0"/>
      <w:jc w:val="both"/>
    </w:pPr>
    <w:rPr>
      <w:rFonts w:ascii="Courier New" w:hAnsi="Courier New" w:cs="Courier New"/>
      <w:sz w:val="22"/>
      <w:szCs w:val="22"/>
    </w:rPr>
  </w:style>
  <w:style w:type="paragraph" w:styleId="af3">
    <w:name w:val="Block Text"/>
    <w:basedOn w:val="a"/>
    <w:rsid w:val="007B5328"/>
    <w:pPr>
      <w:ind w:left="567" w:right="141" w:firstLine="284"/>
      <w:jc w:val="both"/>
    </w:pPr>
    <w:rPr>
      <w:sz w:val="28"/>
    </w:rPr>
  </w:style>
  <w:style w:type="paragraph" w:customStyle="1" w:styleId="af4">
    <w:name w:val="Нормальный (таблица)"/>
    <w:basedOn w:val="a"/>
    <w:next w:val="a"/>
    <w:uiPriority w:val="99"/>
    <w:rsid w:val="00A54712"/>
    <w:pPr>
      <w:widowControl w:val="0"/>
      <w:autoSpaceDE w:val="0"/>
      <w:autoSpaceDN w:val="0"/>
      <w:adjustRightInd w:val="0"/>
      <w:jc w:val="both"/>
    </w:pPr>
    <w:rPr>
      <w:rFonts w:ascii="Arial" w:eastAsiaTheme="minorEastAsia" w:hAnsi="Arial" w:cs="Arial"/>
      <w:sz w:val="24"/>
      <w:szCs w:val="24"/>
    </w:rPr>
  </w:style>
  <w:style w:type="paragraph" w:customStyle="1" w:styleId="af5">
    <w:name w:val="Прижатый влево"/>
    <w:basedOn w:val="a"/>
    <w:next w:val="a"/>
    <w:uiPriority w:val="99"/>
    <w:rsid w:val="00A54712"/>
    <w:pPr>
      <w:widowControl w:val="0"/>
      <w:autoSpaceDE w:val="0"/>
      <w:autoSpaceDN w:val="0"/>
      <w:adjustRightInd w:val="0"/>
    </w:pPr>
    <w:rPr>
      <w:rFonts w:ascii="Arial" w:eastAsiaTheme="minorEastAsia" w:hAnsi="Arial" w:cs="Arial"/>
      <w:sz w:val="24"/>
      <w:szCs w:val="24"/>
    </w:rPr>
  </w:style>
  <w:style w:type="paragraph" w:customStyle="1" w:styleId="s1">
    <w:name w:val="s_1"/>
    <w:basedOn w:val="a"/>
    <w:rsid w:val="007C2721"/>
    <w:pPr>
      <w:spacing w:before="100" w:beforeAutospacing="1" w:after="100" w:afterAutospacing="1"/>
    </w:pPr>
    <w:rPr>
      <w:sz w:val="24"/>
      <w:szCs w:val="24"/>
    </w:rPr>
  </w:style>
  <w:style w:type="character" w:styleId="af6">
    <w:name w:val="Emphasis"/>
    <w:basedOn w:val="a0"/>
    <w:uiPriority w:val="20"/>
    <w:qFormat/>
    <w:rsid w:val="002F757F"/>
    <w:rPr>
      <w:i/>
      <w:iCs/>
    </w:rPr>
  </w:style>
  <w:style w:type="paragraph" w:styleId="af7">
    <w:name w:val="Balloon Text"/>
    <w:basedOn w:val="a"/>
    <w:link w:val="af8"/>
    <w:rsid w:val="00DC1D9F"/>
    <w:rPr>
      <w:rFonts w:ascii="Tahoma" w:hAnsi="Tahoma" w:cs="Tahoma"/>
      <w:sz w:val="16"/>
      <w:szCs w:val="16"/>
    </w:rPr>
  </w:style>
  <w:style w:type="character" w:customStyle="1" w:styleId="af8">
    <w:name w:val="Текст выноски Знак"/>
    <w:basedOn w:val="a0"/>
    <w:link w:val="af7"/>
    <w:rsid w:val="00DC1D9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0204735">
      <w:bodyDiv w:val="1"/>
      <w:marLeft w:val="0"/>
      <w:marRight w:val="0"/>
      <w:marTop w:val="0"/>
      <w:marBottom w:val="0"/>
      <w:divBdr>
        <w:top w:val="none" w:sz="0" w:space="0" w:color="auto"/>
        <w:left w:val="none" w:sz="0" w:space="0" w:color="auto"/>
        <w:bottom w:val="none" w:sz="0" w:space="0" w:color="auto"/>
        <w:right w:val="none" w:sz="0" w:space="0" w:color="auto"/>
      </w:divBdr>
      <w:divsChild>
        <w:div w:id="607276067">
          <w:marLeft w:val="0"/>
          <w:marRight w:val="0"/>
          <w:marTop w:val="0"/>
          <w:marBottom w:val="0"/>
          <w:divBdr>
            <w:top w:val="none" w:sz="0" w:space="0" w:color="auto"/>
            <w:left w:val="none" w:sz="0" w:space="0" w:color="auto"/>
            <w:bottom w:val="single" w:sz="6" w:space="0" w:color="D2D3D4"/>
            <w:right w:val="none" w:sz="0" w:space="0" w:color="auto"/>
          </w:divBdr>
          <w:divsChild>
            <w:div w:id="893614056">
              <w:marLeft w:val="0"/>
              <w:marRight w:val="0"/>
              <w:marTop w:val="0"/>
              <w:marBottom w:val="0"/>
              <w:divBdr>
                <w:top w:val="none" w:sz="0" w:space="0" w:color="auto"/>
                <w:left w:val="none" w:sz="0" w:space="0" w:color="auto"/>
                <w:bottom w:val="none" w:sz="0" w:space="0" w:color="auto"/>
                <w:right w:val="none" w:sz="0" w:space="0" w:color="auto"/>
              </w:divBdr>
              <w:divsChild>
                <w:div w:id="1286035313">
                  <w:marLeft w:val="0"/>
                  <w:marRight w:val="0"/>
                  <w:marTop w:val="0"/>
                  <w:marBottom w:val="0"/>
                  <w:divBdr>
                    <w:top w:val="none" w:sz="0" w:space="0" w:color="auto"/>
                    <w:left w:val="none" w:sz="0" w:space="0" w:color="auto"/>
                    <w:bottom w:val="none" w:sz="0" w:space="0" w:color="auto"/>
                    <w:right w:val="none" w:sz="0" w:space="0" w:color="auto"/>
                  </w:divBdr>
                  <w:divsChild>
                    <w:div w:id="828063113">
                      <w:marLeft w:val="0"/>
                      <w:marRight w:val="0"/>
                      <w:marTop w:val="0"/>
                      <w:marBottom w:val="0"/>
                      <w:divBdr>
                        <w:top w:val="none" w:sz="0" w:space="0" w:color="auto"/>
                        <w:left w:val="none" w:sz="0" w:space="0" w:color="auto"/>
                        <w:bottom w:val="none" w:sz="0" w:space="0" w:color="auto"/>
                        <w:right w:val="none" w:sz="0" w:space="0" w:color="auto"/>
                      </w:divBdr>
                    </w:div>
                    <w:div w:id="569774046">
                      <w:marLeft w:val="0"/>
                      <w:marRight w:val="0"/>
                      <w:marTop w:val="0"/>
                      <w:marBottom w:val="0"/>
                      <w:divBdr>
                        <w:top w:val="none" w:sz="0" w:space="0" w:color="auto"/>
                        <w:left w:val="none" w:sz="0" w:space="0" w:color="auto"/>
                        <w:bottom w:val="none" w:sz="0" w:space="0" w:color="auto"/>
                        <w:right w:val="none" w:sz="0" w:space="0" w:color="auto"/>
                      </w:divBdr>
                      <w:divsChild>
                        <w:div w:id="770901777">
                          <w:marLeft w:val="0"/>
                          <w:marRight w:val="0"/>
                          <w:marTop w:val="0"/>
                          <w:marBottom w:val="0"/>
                          <w:divBdr>
                            <w:top w:val="none" w:sz="0" w:space="0" w:color="auto"/>
                            <w:left w:val="none" w:sz="0" w:space="0" w:color="auto"/>
                            <w:bottom w:val="none" w:sz="0" w:space="0" w:color="auto"/>
                            <w:right w:val="none" w:sz="0" w:space="0" w:color="auto"/>
                          </w:divBdr>
                          <w:divsChild>
                            <w:div w:id="109768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9595493">
          <w:marLeft w:val="0"/>
          <w:marRight w:val="0"/>
          <w:marTop w:val="0"/>
          <w:marBottom w:val="0"/>
          <w:divBdr>
            <w:top w:val="none" w:sz="0" w:space="0" w:color="auto"/>
            <w:left w:val="none" w:sz="0" w:space="0" w:color="auto"/>
            <w:bottom w:val="none" w:sz="0" w:space="0" w:color="auto"/>
            <w:right w:val="none" w:sz="0" w:space="0" w:color="auto"/>
          </w:divBdr>
          <w:divsChild>
            <w:div w:id="1788506049">
              <w:marLeft w:val="0"/>
              <w:marRight w:val="0"/>
              <w:marTop w:val="240"/>
              <w:marBottom w:val="240"/>
              <w:divBdr>
                <w:top w:val="none" w:sz="0" w:space="0" w:color="auto"/>
                <w:left w:val="none" w:sz="0" w:space="0" w:color="auto"/>
                <w:bottom w:val="none" w:sz="0" w:space="0" w:color="auto"/>
                <w:right w:val="none" w:sz="0" w:space="0" w:color="auto"/>
              </w:divBdr>
            </w:div>
            <w:div w:id="2033221598">
              <w:marLeft w:val="0"/>
              <w:marRight w:val="0"/>
              <w:marTop w:val="240"/>
              <w:marBottom w:val="240"/>
              <w:divBdr>
                <w:top w:val="none" w:sz="0" w:space="0" w:color="auto"/>
                <w:left w:val="none" w:sz="0" w:space="0" w:color="auto"/>
                <w:bottom w:val="none" w:sz="0" w:space="0" w:color="auto"/>
                <w:right w:val="none" w:sz="0" w:space="0" w:color="auto"/>
              </w:divBdr>
            </w:div>
            <w:div w:id="2048680367">
              <w:marLeft w:val="0"/>
              <w:marRight w:val="0"/>
              <w:marTop w:val="0"/>
              <w:marBottom w:val="0"/>
              <w:divBdr>
                <w:top w:val="none" w:sz="0" w:space="0" w:color="auto"/>
                <w:left w:val="none" w:sz="0" w:space="0" w:color="auto"/>
                <w:bottom w:val="none" w:sz="0" w:space="0" w:color="auto"/>
                <w:right w:val="none" w:sz="0" w:space="0" w:color="auto"/>
              </w:divBdr>
              <w:divsChild>
                <w:div w:id="577176042">
                  <w:marLeft w:val="0"/>
                  <w:marRight w:val="0"/>
                  <w:marTop w:val="240"/>
                  <w:marBottom w:val="240"/>
                  <w:divBdr>
                    <w:top w:val="none" w:sz="0" w:space="0" w:color="auto"/>
                    <w:left w:val="none" w:sz="0" w:space="0" w:color="auto"/>
                    <w:bottom w:val="none" w:sz="0" w:space="0" w:color="auto"/>
                    <w:right w:val="none" w:sz="0" w:space="0" w:color="auto"/>
                  </w:divBdr>
                </w:div>
              </w:divsChild>
            </w:div>
            <w:div w:id="1792629069">
              <w:marLeft w:val="0"/>
              <w:marRight w:val="0"/>
              <w:marTop w:val="0"/>
              <w:marBottom w:val="0"/>
              <w:divBdr>
                <w:top w:val="none" w:sz="0" w:space="0" w:color="auto"/>
                <w:left w:val="none" w:sz="0" w:space="0" w:color="auto"/>
                <w:bottom w:val="none" w:sz="0" w:space="0" w:color="auto"/>
                <w:right w:val="none" w:sz="0" w:space="0" w:color="auto"/>
              </w:divBdr>
              <w:divsChild>
                <w:div w:id="702218917">
                  <w:marLeft w:val="0"/>
                  <w:marRight w:val="0"/>
                  <w:marTop w:val="240"/>
                  <w:marBottom w:val="240"/>
                  <w:divBdr>
                    <w:top w:val="none" w:sz="0" w:space="0" w:color="auto"/>
                    <w:left w:val="none" w:sz="0" w:space="0" w:color="auto"/>
                    <w:bottom w:val="none" w:sz="0" w:space="0" w:color="auto"/>
                    <w:right w:val="none" w:sz="0" w:space="0" w:color="auto"/>
                  </w:divBdr>
                </w:div>
              </w:divsChild>
            </w:div>
            <w:div w:id="224221053">
              <w:marLeft w:val="0"/>
              <w:marRight w:val="0"/>
              <w:marTop w:val="0"/>
              <w:marBottom w:val="0"/>
              <w:divBdr>
                <w:top w:val="none" w:sz="0" w:space="0" w:color="auto"/>
                <w:left w:val="none" w:sz="0" w:space="0" w:color="auto"/>
                <w:bottom w:val="none" w:sz="0" w:space="0" w:color="auto"/>
                <w:right w:val="none" w:sz="0" w:space="0" w:color="auto"/>
              </w:divBdr>
            </w:div>
            <w:div w:id="829293175">
              <w:marLeft w:val="0"/>
              <w:marRight w:val="0"/>
              <w:marTop w:val="0"/>
              <w:marBottom w:val="0"/>
              <w:divBdr>
                <w:top w:val="none" w:sz="0" w:space="0" w:color="auto"/>
                <w:left w:val="none" w:sz="0" w:space="0" w:color="auto"/>
                <w:bottom w:val="none" w:sz="0" w:space="0" w:color="auto"/>
                <w:right w:val="none" w:sz="0" w:space="0" w:color="auto"/>
              </w:divBdr>
              <w:divsChild>
                <w:div w:id="1758624702">
                  <w:marLeft w:val="0"/>
                  <w:marRight w:val="0"/>
                  <w:marTop w:val="240"/>
                  <w:marBottom w:val="240"/>
                  <w:divBdr>
                    <w:top w:val="none" w:sz="0" w:space="0" w:color="auto"/>
                    <w:left w:val="none" w:sz="0" w:space="0" w:color="auto"/>
                    <w:bottom w:val="none" w:sz="0" w:space="0" w:color="auto"/>
                    <w:right w:val="none" w:sz="0" w:space="0" w:color="auto"/>
                  </w:divBdr>
                </w:div>
                <w:div w:id="1620070104">
                  <w:marLeft w:val="0"/>
                  <w:marRight w:val="0"/>
                  <w:marTop w:val="240"/>
                  <w:marBottom w:val="240"/>
                  <w:divBdr>
                    <w:top w:val="none" w:sz="0" w:space="0" w:color="auto"/>
                    <w:left w:val="none" w:sz="0" w:space="0" w:color="auto"/>
                    <w:bottom w:val="none" w:sz="0" w:space="0" w:color="auto"/>
                    <w:right w:val="none" w:sz="0" w:space="0" w:color="auto"/>
                  </w:divBdr>
                </w:div>
                <w:div w:id="144051443">
                  <w:marLeft w:val="0"/>
                  <w:marRight w:val="0"/>
                  <w:marTop w:val="0"/>
                  <w:marBottom w:val="0"/>
                  <w:divBdr>
                    <w:top w:val="none" w:sz="0" w:space="0" w:color="auto"/>
                    <w:left w:val="none" w:sz="0" w:space="0" w:color="auto"/>
                    <w:bottom w:val="none" w:sz="0" w:space="0" w:color="auto"/>
                    <w:right w:val="none" w:sz="0" w:space="0" w:color="auto"/>
                  </w:divBdr>
                  <w:divsChild>
                    <w:div w:id="170534356">
                      <w:marLeft w:val="0"/>
                      <w:marRight w:val="0"/>
                      <w:marTop w:val="0"/>
                      <w:marBottom w:val="0"/>
                      <w:divBdr>
                        <w:top w:val="none" w:sz="0" w:space="0" w:color="auto"/>
                        <w:left w:val="none" w:sz="0" w:space="0" w:color="auto"/>
                        <w:bottom w:val="none" w:sz="0" w:space="0" w:color="auto"/>
                        <w:right w:val="none" w:sz="0" w:space="0" w:color="auto"/>
                      </w:divBdr>
                      <w:divsChild>
                        <w:div w:id="1555309007">
                          <w:marLeft w:val="0"/>
                          <w:marRight w:val="0"/>
                          <w:marTop w:val="240"/>
                          <w:marBottom w:val="240"/>
                          <w:divBdr>
                            <w:top w:val="none" w:sz="0" w:space="0" w:color="auto"/>
                            <w:left w:val="none" w:sz="0" w:space="0" w:color="auto"/>
                            <w:bottom w:val="none" w:sz="0" w:space="0" w:color="auto"/>
                            <w:right w:val="none" w:sz="0" w:space="0" w:color="auto"/>
                          </w:divBdr>
                        </w:div>
                      </w:divsChild>
                    </w:div>
                    <w:div w:id="1278217805">
                      <w:marLeft w:val="0"/>
                      <w:marRight w:val="0"/>
                      <w:marTop w:val="0"/>
                      <w:marBottom w:val="0"/>
                      <w:divBdr>
                        <w:top w:val="none" w:sz="0" w:space="0" w:color="auto"/>
                        <w:left w:val="none" w:sz="0" w:space="0" w:color="auto"/>
                        <w:bottom w:val="none" w:sz="0" w:space="0" w:color="auto"/>
                        <w:right w:val="none" w:sz="0" w:space="0" w:color="auto"/>
                      </w:divBdr>
                    </w:div>
                    <w:div w:id="261883727">
                      <w:marLeft w:val="0"/>
                      <w:marRight w:val="0"/>
                      <w:marTop w:val="0"/>
                      <w:marBottom w:val="0"/>
                      <w:divBdr>
                        <w:top w:val="none" w:sz="0" w:space="0" w:color="auto"/>
                        <w:left w:val="none" w:sz="0" w:space="0" w:color="auto"/>
                        <w:bottom w:val="none" w:sz="0" w:space="0" w:color="auto"/>
                        <w:right w:val="none" w:sz="0" w:space="0" w:color="auto"/>
                      </w:divBdr>
                      <w:divsChild>
                        <w:div w:id="864632703">
                          <w:marLeft w:val="0"/>
                          <w:marRight w:val="0"/>
                          <w:marTop w:val="240"/>
                          <w:marBottom w:val="240"/>
                          <w:divBdr>
                            <w:top w:val="none" w:sz="0" w:space="0" w:color="auto"/>
                            <w:left w:val="none" w:sz="0" w:space="0" w:color="auto"/>
                            <w:bottom w:val="none" w:sz="0" w:space="0" w:color="auto"/>
                            <w:right w:val="none" w:sz="0" w:space="0" w:color="auto"/>
                          </w:divBdr>
                        </w:div>
                      </w:divsChild>
                    </w:div>
                    <w:div w:id="2112822673">
                      <w:marLeft w:val="0"/>
                      <w:marRight w:val="0"/>
                      <w:marTop w:val="0"/>
                      <w:marBottom w:val="0"/>
                      <w:divBdr>
                        <w:top w:val="none" w:sz="0" w:space="0" w:color="auto"/>
                        <w:left w:val="none" w:sz="0" w:space="0" w:color="auto"/>
                        <w:bottom w:val="none" w:sz="0" w:space="0" w:color="auto"/>
                        <w:right w:val="none" w:sz="0" w:space="0" w:color="auto"/>
                      </w:divBdr>
                    </w:div>
                    <w:div w:id="475992609">
                      <w:marLeft w:val="0"/>
                      <w:marRight w:val="0"/>
                      <w:marTop w:val="0"/>
                      <w:marBottom w:val="0"/>
                      <w:divBdr>
                        <w:top w:val="none" w:sz="0" w:space="0" w:color="auto"/>
                        <w:left w:val="none" w:sz="0" w:space="0" w:color="auto"/>
                        <w:bottom w:val="none" w:sz="0" w:space="0" w:color="auto"/>
                        <w:right w:val="none" w:sz="0" w:space="0" w:color="auto"/>
                      </w:divBdr>
                      <w:divsChild>
                        <w:div w:id="142241427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1688016567">
                  <w:marLeft w:val="0"/>
                  <w:marRight w:val="0"/>
                  <w:marTop w:val="0"/>
                  <w:marBottom w:val="0"/>
                  <w:divBdr>
                    <w:top w:val="none" w:sz="0" w:space="0" w:color="auto"/>
                    <w:left w:val="none" w:sz="0" w:space="0" w:color="auto"/>
                    <w:bottom w:val="none" w:sz="0" w:space="0" w:color="auto"/>
                    <w:right w:val="none" w:sz="0" w:space="0" w:color="auto"/>
                  </w:divBdr>
                  <w:divsChild>
                    <w:div w:id="2062707205">
                      <w:marLeft w:val="0"/>
                      <w:marRight w:val="0"/>
                      <w:marTop w:val="0"/>
                      <w:marBottom w:val="0"/>
                      <w:divBdr>
                        <w:top w:val="none" w:sz="0" w:space="0" w:color="auto"/>
                        <w:left w:val="none" w:sz="0" w:space="0" w:color="auto"/>
                        <w:bottom w:val="none" w:sz="0" w:space="0" w:color="auto"/>
                        <w:right w:val="none" w:sz="0" w:space="0" w:color="auto"/>
                      </w:divBdr>
                      <w:divsChild>
                        <w:div w:id="1377003544">
                          <w:marLeft w:val="0"/>
                          <w:marRight w:val="0"/>
                          <w:marTop w:val="240"/>
                          <w:marBottom w:val="240"/>
                          <w:divBdr>
                            <w:top w:val="none" w:sz="0" w:space="0" w:color="auto"/>
                            <w:left w:val="none" w:sz="0" w:space="0" w:color="auto"/>
                            <w:bottom w:val="none" w:sz="0" w:space="0" w:color="auto"/>
                            <w:right w:val="none" w:sz="0" w:space="0" w:color="auto"/>
                          </w:divBdr>
                        </w:div>
                      </w:divsChild>
                    </w:div>
                    <w:div w:id="1575356137">
                      <w:marLeft w:val="0"/>
                      <w:marRight w:val="0"/>
                      <w:marTop w:val="0"/>
                      <w:marBottom w:val="0"/>
                      <w:divBdr>
                        <w:top w:val="none" w:sz="0" w:space="0" w:color="auto"/>
                        <w:left w:val="none" w:sz="0" w:space="0" w:color="auto"/>
                        <w:bottom w:val="none" w:sz="0" w:space="0" w:color="auto"/>
                        <w:right w:val="none" w:sz="0" w:space="0" w:color="auto"/>
                      </w:divBdr>
                      <w:divsChild>
                        <w:div w:id="1706633675">
                          <w:marLeft w:val="0"/>
                          <w:marRight w:val="0"/>
                          <w:marTop w:val="240"/>
                          <w:marBottom w:val="240"/>
                          <w:divBdr>
                            <w:top w:val="none" w:sz="0" w:space="0" w:color="auto"/>
                            <w:left w:val="none" w:sz="0" w:space="0" w:color="auto"/>
                            <w:bottom w:val="none" w:sz="0" w:space="0" w:color="auto"/>
                            <w:right w:val="none" w:sz="0" w:space="0" w:color="auto"/>
                          </w:divBdr>
                        </w:div>
                      </w:divsChild>
                    </w:div>
                    <w:div w:id="572199506">
                      <w:marLeft w:val="0"/>
                      <w:marRight w:val="0"/>
                      <w:marTop w:val="0"/>
                      <w:marBottom w:val="0"/>
                      <w:divBdr>
                        <w:top w:val="none" w:sz="0" w:space="0" w:color="auto"/>
                        <w:left w:val="none" w:sz="0" w:space="0" w:color="auto"/>
                        <w:bottom w:val="none" w:sz="0" w:space="0" w:color="auto"/>
                        <w:right w:val="none" w:sz="0" w:space="0" w:color="auto"/>
                      </w:divBdr>
                      <w:divsChild>
                        <w:div w:id="871039841">
                          <w:marLeft w:val="0"/>
                          <w:marRight w:val="0"/>
                          <w:marTop w:val="240"/>
                          <w:marBottom w:val="240"/>
                          <w:divBdr>
                            <w:top w:val="none" w:sz="0" w:space="0" w:color="auto"/>
                            <w:left w:val="none" w:sz="0" w:space="0" w:color="auto"/>
                            <w:bottom w:val="none" w:sz="0" w:space="0" w:color="auto"/>
                            <w:right w:val="none" w:sz="0" w:space="0" w:color="auto"/>
                          </w:divBdr>
                        </w:div>
                      </w:divsChild>
                    </w:div>
                    <w:div w:id="1903983909">
                      <w:marLeft w:val="0"/>
                      <w:marRight w:val="0"/>
                      <w:marTop w:val="0"/>
                      <w:marBottom w:val="0"/>
                      <w:divBdr>
                        <w:top w:val="none" w:sz="0" w:space="0" w:color="auto"/>
                        <w:left w:val="none" w:sz="0" w:space="0" w:color="auto"/>
                        <w:bottom w:val="none" w:sz="0" w:space="0" w:color="auto"/>
                        <w:right w:val="none" w:sz="0" w:space="0" w:color="auto"/>
                      </w:divBdr>
                    </w:div>
                    <w:div w:id="880896758">
                      <w:marLeft w:val="0"/>
                      <w:marRight w:val="0"/>
                      <w:marTop w:val="0"/>
                      <w:marBottom w:val="0"/>
                      <w:divBdr>
                        <w:top w:val="none" w:sz="0" w:space="0" w:color="auto"/>
                        <w:left w:val="none" w:sz="0" w:space="0" w:color="auto"/>
                        <w:bottom w:val="none" w:sz="0" w:space="0" w:color="auto"/>
                        <w:right w:val="none" w:sz="0" w:space="0" w:color="auto"/>
                      </w:divBdr>
                      <w:divsChild>
                        <w:div w:id="731274501">
                          <w:marLeft w:val="0"/>
                          <w:marRight w:val="0"/>
                          <w:marTop w:val="240"/>
                          <w:marBottom w:val="240"/>
                          <w:divBdr>
                            <w:top w:val="none" w:sz="0" w:space="0" w:color="auto"/>
                            <w:left w:val="none" w:sz="0" w:space="0" w:color="auto"/>
                            <w:bottom w:val="none" w:sz="0" w:space="0" w:color="auto"/>
                            <w:right w:val="none" w:sz="0" w:space="0" w:color="auto"/>
                          </w:divBdr>
                        </w:div>
                      </w:divsChild>
                    </w:div>
                    <w:div w:id="1539587032">
                      <w:marLeft w:val="0"/>
                      <w:marRight w:val="0"/>
                      <w:marTop w:val="0"/>
                      <w:marBottom w:val="0"/>
                      <w:divBdr>
                        <w:top w:val="none" w:sz="0" w:space="0" w:color="auto"/>
                        <w:left w:val="none" w:sz="0" w:space="0" w:color="auto"/>
                        <w:bottom w:val="none" w:sz="0" w:space="0" w:color="auto"/>
                        <w:right w:val="none" w:sz="0" w:space="0" w:color="auto"/>
                      </w:divBdr>
                      <w:divsChild>
                        <w:div w:id="348408309">
                          <w:marLeft w:val="0"/>
                          <w:marRight w:val="0"/>
                          <w:marTop w:val="240"/>
                          <w:marBottom w:val="240"/>
                          <w:divBdr>
                            <w:top w:val="none" w:sz="0" w:space="0" w:color="auto"/>
                            <w:left w:val="none" w:sz="0" w:space="0" w:color="auto"/>
                            <w:bottom w:val="none" w:sz="0" w:space="0" w:color="auto"/>
                            <w:right w:val="none" w:sz="0" w:space="0" w:color="auto"/>
                          </w:divBdr>
                        </w:div>
                      </w:divsChild>
                    </w:div>
                    <w:div w:id="1205019652">
                      <w:marLeft w:val="0"/>
                      <w:marRight w:val="0"/>
                      <w:marTop w:val="0"/>
                      <w:marBottom w:val="0"/>
                      <w:divBdr>
                        <w:top w:val="none" w:sz="0" w:space="0" w:color="auto"/>
                        <w:left w:val="none" w:sz="0" w:space="0" w:color="auto"/>
                        <w:bottom w:val="none" w:sz="0" w:space="0" w:color="auto"/>
                        <w:right w:val="none" w:sz="0" w:space="0" w:color="auto"/>
                      </w:divBdr>
                      <w:divsChild>
                        <w:div w:id="2018265101">
                          <w:marLeft w:val="0"/>
                          <w:marRight w:val="0"/>
                          <w:marTop w:val="240"/>
                          <w:marBottom w:val="240"/>
                          <w:divBdr>
                            <w:top w:val="none" w:sz="0" w:space="0" w:color="auto"/>
                            <w:left w:val="none" w:sz="0" w:space="0" w:color="auto"/>
                            <w:bottom w:val="none" w:sz="0" w:space="0" w:color="auto"/>
                            <w:right w:val="none" w:sz="0" w:space="0" w:color="auto"/>
                          </w:divBdr>
                        </w:div>
                      </w:divsChild>
                    </w:div>
                    <w:div w:id="78988131">
                      <w:marLeft w:val="0"/>
                      <w:marRight w:val="0"/>
                      <w:marTop w:val="0"/>
                      <w:marBottom w:val="0"/>
                      <w:divBdr>
                        <w:top w:val="none" w:sz="0" w:space="0" w:color="auto"/>
                        <w:left w:val="none" w:sz="0" w:space="0" w:color="auto"/>
                        <w:bottom w:val="none" w:sz="0" w:space="0" w:color="auto"/>
                        <w:right w:val="none" w:sz="0" w:space="0" w:color="auto"/>
                      </w:divBdr>
                      <w:divsChild>
                        <w:div w:id="817261866">
                          <w:marLeft w:val="0"/>
                          <w:marRight w:val="0"/>
                          <w:marTop w:val="240"/>
                          <w:marBottom w:val="240"/>
                          <w:divBdr>
                            <w:top w:val="none" w:sz="0" w:space="0" w:color="auto"/>
                            <w:left w:val="none" w:sz="0" w:space="0" w:color="auto"/>
                            <w:bottom w:val="none" w:sz="0" w:space="0" w:color="auto"/>
                            <w:right w:val="none" w:sz="0" w:space="0" w:color="auto"/>
                          </w:divBdr>
                        </w:div>
                      </w:divsChild>
                    </w:div>
                    <w:div w:id="1119177509">
                      <w:marLeft w:val="0"/>
                      <w:marRight w:val="0"/>
                      <w:marTop w:val="0"/>
                      <w:marBottom w:val="0"/>
                      <w:divBdr>
                        <w:top w:val="none" w:sz="0" w:space="0" w:color="auto"/>
                        <w:left w:val="none" w:sz="0" w:space="0" w:color="auto"/>
                        <w:bottom w:val="none" w:sz="0" w:space="0" w:color="auto"/>
                        <w:right w:val="none" w:sz="0" w:space="0" w:color="auto"/>
                      </w:divBdr>
                    </w:div>
                    <w:div w:id="1612861999">
                      <w:marLeft w:val="0"/>
                      <w:marRight w:val="0"/>
                      <w:marTop w:val="0"/>
                      <w:marBottom w:val="0"/>
                      <w:divBdr>
                        <w:top w:val="none" w:sz="0" w:space="0" w:color="auto"/>
                        <w:left w:val="none" w:sz="0" w:space="0" w:color="auto"/>
                        <w:bottom w:val="none" w:sz="0" w:space="0" w:color="auto"/>
                        <w:right w:val="none" w:sz="0" w:space="0" w:color="auto"/>
                      </w:divBdr>
                    </w:div>
                    <w:div w:id="2028365046">
                      <w:marLeft w:val="0"/>
                      <w:marRight w:val="0"/>
                      <w:marTop w:val="0"/>
                      <w:marBottom w:val="0"/>
                      <w:divBdr>
                        <w:top w:val="none" w:sz="0" w:space="0" w:color="auto"/>
                        <w:left w:val="none" w:sz="0" w:space="0" w:color="auto"/>
                        <w:bottom w:val="none" w:sz="0" w:space="0" w:color="auto"/>
                        <w:right w:val="none" w:sz="0" w:space="0" w:color="auto"/>
                      </w:divBdr>
                    </w:div>
                    <w:div w:id="1621108589">
                      <w:marLeft w:val="0"/>
                      <w:marRight w:val="0"/>
                      <w:marTop w:val="0"/>
                      <w:marBottom w:val="0"/>
                      <w:divBdr>
                        <w:top w:val="none" w:sz="0" w:space="0" w:color="auto"/>
                        <w:left w:val="none" w:sz="0" w:space="0" w:color="auto"/>
                        <w:bottom w:val="none" w:sz="0" w:space="0" w:color="auto"/>
                        <w:right w:val="none" w:sz="0" w:space="0" w:color="auto"/>
                      </w:divBdr>
                    </w:div>
                    <w:div w:id="1895656399">
                      <w:marLeft w:val="0"/>
                      <w:marRight w:val="0"/>
                      <w:marTop w:val="0"/>
                      <w:marBottom w:val="0"/>
                      <w:divBdr>
                        <w:top w:val="none" w:sz="0" w:space="0" w:color="auto"/>
                        <w:left w:val="none" w:sz="0" w:space="0" w:color="auto"/>
                        <w:bottom w:val="none" w:sz="0" w:space="0" w:color="auto"/>
                        <w:right w:val="none" w:sz="0" w:space="0" w:color="auto"/>
                      </w:divBdr>
                      <w:divsChild>
                        <w:div w:id="160317077">
                          <w:marLeft w:val="0"/>
                          <w:marRight w:val="0"/>
                          <w:marTop w:val="240"/>
                          <w:marBottom w:val="240"/>
                          <w:divBdr>
                            <w:top w:val="none" w:sz="0" w:space="0" w:color="auto"/>
                            <w:left w:val="none" w:sz="0" w:space="0" w:color="auto"/>
                            <w:bottom w:val="none" w:sz="0" w:space="0" w:color="auto"/>
                            <w:right w:val="none" w:sz="0" w:space="0" w:color="auto"/>
                          </w:divBdr>
                        </w:div>
                      </w:divsChild>
                    </w:div>
                    <w:div w:id="237247141">
                      <w:marLeft w:val="0"/>
                      <w:marRight w:val="0"/>
                      <w:marTop w:val="0"/>
                      <w:marBottom w:val="0"/>
                      <w:divBdr>
                        <w:top w:val="none" w:sz="0" w:space="0" w:color="auto"/>
                        <w:left w:val="none" w:sz="0" w:space="0" w:color="auto"/>
                        <w:bottom w:val="none" w:sz="0" w:space="0" w:color="auto"/>
                        <w:right w:val="none" w:sz="0" w:space="0" w:color="auto"/>
                      </w:divBdr>
                    </w:div>
                    <w:div w:id="1164590034">
                      <w:marLeft w:val="0"/>
                      <w:marRight w:val="0"/>
                      <w:marTop w:val="0"/>
                      <w:marBottom w:val="0"/>
                      <w:divBdr>
                        <w:top w:val="none" w:sz="0" w:space="0" w:color="auto"/>
                        <w:left w:val="none" w:sz="0" w:space="0" w:color="auto"/>
                        <w:bottom w:val="none" w:sz="0" w:space="0" w:color="auto"/>
                        <w:right w:val="none" w:sz="0" w:space="0" w:color="auto"/>
                      </w:divBdr>
                      <w:divsChild>
                        <w:div w:id="1136873866">
                          <w:marLeft w:val="0"/>
                          <w:marRight w:val="0"/>
                          <w:marTop w:val="240"/>
                          <w:marBottom w:val="240"/>
                          <w:divBdr>
                            <w:top w:val="none" w:sz="0" w:space="0" w:color="auto"/>
                            <w:left w:val="none" w:sz="0" w:space="0" w:color="auto"/>
                            <w:bottom w:val="none" w:sz="0" w:space="0" w:color="auto"/>
                            <w:right w:val="none" w:sz="0" w:space="0" w:color="auto"/>
                          </w:divBdr>
                        </w:div>
                      </w:divsChild>
                    </w:div>
                    <w:div w:id="2055234256">
                      <w:marLeft w:val="0"/>
                      <w:marRight w:val="0"/>
                      <w:marTop w:val="0"/>
                      <w:marBottom w:val="0"/>
                      <w:divBdr>
                        <w:top w:val="none" w:sz="0" w:space="0" w:color="auto"/>
                        <w:left w:val="none" w:sz="0" w:space="0" w:color="auto"/>
                        <w:bottom w:val="none" w:sz="0" w:space="0" w:color="auto"/>
                        <w:right w:val="none" w:sz="0" w:space="0" w:color="auto"/>
                      </w:divBdr>
                    </w:div>
                  </w:divsChild>
                </w:div>
                <w:div w:id="1025136774">
                  <w:marLeft w:val="0"/>
                  <w:marRight w:val="0"/>
                  <w:marTop w:val="0"/>
                  <w:marBottom w:val="0"/>
                  <w:divBdr>
                    <w:top w:val="none" w:sz="0" w:space="0" w:color="auto"/>
                    <w:left w:val="none" w:sz="0" w:space="0" w:color="auto"/>
                    <w:bottom w:val="none" w:sz="0" w:space="0" w:color="auto"/>
                    <w:right w:val="none" w:sz="0" w:space="0" w:color="auto"/>
                  </w:divBdr>
                  <w:divsChild>
                    <w:div w:id="77137868">
                      <w:marLeft w:val="0"/>
                      <w:marRight w:val="0"/>
                      <w:marTop w:val="0"/>
                      <w:marBottom w:val="0"/>
                      <w:divBdr>
                        <w:top w:val="none" w:sz="0" w:space="0" w:color="auto"/>
                        <w:left w:val="none" w:sz="0" w:space="0" w:color="auto"/>
                        <w:bottom w:val="none" w:sz="0" w:space="0" w:color="auto"/>
                        <w:right w:val="none" w:sz="0" w:space="0" w:color="auto"/>
                      </w:divBdr>
                    </w:div>
                    <w:div w:id="767383313">
                      <w:marLeft w:val="0"/>
                      <w:marRight w:val="0"/>
                      <w:marTop w:val="0"/>
                      <w:marBottom w:val="0"/>
                      <w:divBdr>
                        <w:top w:val="none" w:sz="0" w:space="0" w:color="auto"/>
                        <w:left w:val="none" w:sz="0" w:space="0" w:color="auto"/>
                        <w:bottom w:val="none" w:sz="0" w:space="0" w:color="auto"/>
                        <w:right w:val="none" w:sz="0" w:space="0" w:color="auto"/>
                      </w:divBdr>
                      <w:divsChild>
                        <w:div w:id="69986371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2131584317">
          <w:marLeft w:val="0"/>
          <w:marRight w:val="0"/>
          <w:marTop w:val="0"/>
          <w:marBottom w:val="0"/>
          <w:divBdr>
            <w:top w:val="none" w:sz="0" w:space="0" w:color="auto"/>
            <w:left w:val="none" w:sz="0" w:space="0" w:color="auto"/>
            <w:bottom w:val="none" w:sz="0" w:space="0" w:color="auto"/>
            <w:right w:val="none" w:sz="0" w:space="0" w:color="auto"/>
          </w:divBdr>
          <w:divsChild>
            <w:div w:id="177426878">
              <w:marLeft w:val="0"/>
              <w:marRight w:val="0"/>
              <w:marTop w:val="0"/>
              <w:marBottom w:val="0"/>
              <w:divBdr>
                <w:top w:val="none" w:sz="0" w:space="0" w:color="auto"/>
                <w:left w:val="none" w:sz="0" w:space="0" w:color="auto"/>
                <w:bottom w:val="none" w:sz="0" w:space="0" w:color="auto"/>
                <w:right w:val="none" w:sz="0" w:space="0" w:color="auto"/>
              </w:divBdr>
              <w:divsChild>
                <w:div w:id="289552775">
                  <w:marLeft w:val="0"/>
                  <w:marRight w:val="0"/>
                  <w:marTop w:val="0"/>
                  <w:marBottom w:val="0"/>
                  <w:divBdr>
                    <w:top w:val="none" w:sz="0" w:space="0" w:color="auto"/>
                    <w:left w:val="none" w:sz="0" w:space="0" w:color="auto"/>
                    <w:bottom w:val="none" w:sz="0" w:space="0" w:color="auto"/>
                    <w:right w:val="none" w:sz="0" w:space="0" w:color="auto"/>
                  </w:divBdr>
                  <w:divsChild>
                    <w:div w:id="1934128033">
                      <w:marLeft w:val="0"/>
                      <w:marRight w:val="0"/>
                      <w:marTop w:val="0"/>
                      <w:marBottom w:val="0"/>
                      <w:divBdr>
                        <w:top w:val="none" w:sz="0" w:space="0" w:color="auto"/>
                        <w:left w:val="none" w:sz="0" w:space="0" w:color="auto"/>
                        <w:bottom w:val="none" w:sz="0" w:space="0" w:color="auto"/>
                        <w:right w:val="none" w:sz="0" w:space="0" w:color="auto"/>
                      </w:divBdr>
                    </w:div>
                    <w:div w:id="342047852">
                      <w:marLeft w:val="0"/>
                      <w:marRight w:val="0"/>
                      <w:marTop w:val="0"/>
                      <w:marBottom w:val="0"/>
                      <w:divBdr>
                        <w:top w:val="none" w:sz="0" w:space="0" w:color="auto"/>
                        <w:left w:val="none" w:sz="0" w:space="0" w:color="auto"/>
                        <w:bottom w:val="none" w:sz="0" w:space="0" w:color="auto"/>
                        <w:right w:val="none" w:sz="0" w:space="0" w:color="auto"/>
                      </w:divBdr>
                      <w:divsChild>
                        <w:div w:id="18725616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43077710">
      <w:bodyDiv w:val="1"/>
      <w:marLeft w:val="0"/>
      <w:marRight w:val="0"/>
      <w:marTop w:val="0"/>
      <w:marBottom w:val="0"/>
      <w:divBdr>
        <w:top w:val="none" w:sz="0" w:space="0" w:color="auto"/>
        <w:left w:val="none" w:sz="0" w:space="0" w:color="auto"/>
        <w:bottom w:val="none" w:sz="0" w:space="0" w:color="auto"/>
        <w:right w:val="none" w:sz="0" w:space="0" w:color="auto"/>
      </w:divBdr>
      <w:divsChild>
        <w:div w:id="480198170">
          <w:marLeft w:val="0"/>
          <w:marRight w:val="0"/>
          <w:marTop w:val="0"/>
          <w:marBottom w:val="0"/>
          <w:divBdr>
            <w:top w:val="none" w:sz="0" w:space="0" w:color="auto"/>
            <w:left w:val="none" w:sz="0" w:space="0" w:color="auto"/>
            <w:bottom w:val="none" w:sz="0" w:space="0" w:color="auto"/>
            <w:right w:val="none" w:sz="0" w:space="0" w:color="auto"/>
          </w:divBdr>
        </w:div>
      </w:divsChild>
    </w:div>
    <w:div w:id="352535756">
      <w:bodyDiv w:val="1"/>
      <w:marLeft w:val="0"/>
      <w:marRight w:val="0"/>
      <w:marTop w:val="0"/>
      <w:marBottom w:val="0"/>
      <w:divBdr>
        <w:top w:val="none" w:sz="0" w:space="0" w:color="auto"/>
        <w:left w:val="none" w:sz="0" w:space="0" w:color="auto"/>
        <w:bottom w:val="none" w:sz="0" w:space="0" w:color="auto"/>
        <w:right w:val="none" w:sz="0" w:space="0" w:color="auto"/>
      </w:divBdr>
      <w:divsChild>
        <w:div w:id="486215302">
          <w:marLeft w:val="0"/>
          <w:marRight w:val="0"/>
          <w:marTop w:val="0"/>
          <w:marBottom w:val="0"/>
          <w:divBdr>
            <w:top w:val="none" w:sz="0" w:space="0" w:color="auto"/>
            <w:left w:val="none" w:sz="0" w:space="0" w:color="auto"/>
            <w:bottom w:val="single" w:sz="6" w:space="0" w:color="D2D3D4"/>
            <w:right w:val="none" w:sz="0" w:space="0" w:color="auto"/>
          </w:divBdr>
          <w:divsChild>
            <w:div w:id="2056813761">
              <w:marLeft w:val="0"/>
              <w:marRight w:val="0"/>
              <w:marTop w:val="0"/>
              <w:marBottom w:val="0"/>
              <w:divBdr>
                <w:top w:val="none" w:sz="0" w:space="0" w:color="auto"/>
                <w:left w:val="none" w:sz="0" w:space="0" w:color="auto"/>
                <w:bottom w:val="none" w:sz="0" w:space="0" w:color="auto"/>
                <w:right w:val="none" w:sz="0" w:space="0" w:color="auto"/>
              </w:divBdr>
              <w:divsChild>
                <w:div w:id="161508459">
                  <w:marLeft w:val="0"/>
                  <w:marRight w:val="0"/>
                  <w:marTop w:val="0"/>
                  <w:marBottom w:val="0"/>
                  <w:divBdr>
                    <w:top w:val="none" w:sz="0" w:space="0" w:color="auto"/>
                    <w:left w:val="none" w:sz="0" w:space="0" w:color="auto"/>
                    <w:bottom w:val="none" w:sz="0" w:space="0" w:color="auto"/>
                    <w:right w:val="none" w:sz="0" w:space="0" w:color="auto"/>
                  </w:divBdr>
                  <w:divsChild>
                    <w:div w:id="777791881">
                      <w:marLeft w:val="0"/>
                      <w:marRight w:val="0"/>
                      <w:marTop w:val="0"/>
                      <w:marBottom w:val="0"/>
                      <w:divBdr>
                        <w:top w:val="none" w:sz="0" w:space="0" w:color="auto"/>
                        <w:left w:val="none" w:sz="0" w:space="0" w:color="auto"/>
                        <w:bottom w:val="none" w:sz="0" w:space="0" w:color="auto"/>
                        <w:right w:val="none" w:sz="0" w:space="0" w:color="auto"/>
                      </w:divBdr>
                    </w:div>
                    <w:div w:id="1570459484">
                      <w:marLeft w:val="0"/>
                      <w:marRight w:val="0"/>
                      <w:marTop w:val="0"/>
                      <w:marBottom w:val="0"/>
                      <w:divBdr>
                        <w:top w:val="none" w:sz="0" w:space="0" w:color="auto"/>
                        <w:left w:val="none" w:sz="0" w:space="0" w:color="auto"/>
                        <w:bottom w:val="none" w:sz="0" w:space="0" w:color="auto"/>
                        <w:right w:val="none" w:sz="0" w:space="0" w:color="auto"/>
                      </w:divBdr>
                      <w:divsChild>
                        <w:div w:id="506604533">
                          <w:marLeft w:val="0"/>
                          <w:marRight w:val="0"/>
                          <w:marTop w:val="0"/>
                          <w:marBottom w:val="0"/>
                          <w:divBdr>
                            <w:top w:val="none" w:sz="0" w:space="0" w:color="auto"/>
                            <w:left w:val="none" w:sz="0" w:space="0" w:color="auto"/>
                            <w:bottom w:val="none" w:sz="0" w:space="0" w:color="auto"/>
                            <w:right w:val="none" w:sz="0" w:space="0" w:color="auto"/>
                          </w:divBdr>
                          <w:divsChild>
                            <w:div w:id="322896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5101972">
          <w:marLeft w:val="0"/>
          <w:marRight w:val="0"/>
          <w:marTop w:val="0"/>
          <w:marBottom w:val="0"/>
          <w:divBdr>
            <w:top w:val="none" w:sz="0" w:space="0" w:color="auto"/>
            <w:left w:val="none" w:sz="0" w:space="0" w:color="auto"/>
            <w:bottom w:val="none" w:sz="0" w:space="0" w:color="auto"/>
            <w:right w:val="none" w:sz="0" w:space="0" w:color="auto"/>
          </w:divBdr>
          <w:divsChild>
            <w:div w:id="709303441">
              <w:marLeft w:val="0"/>
              <w:marRight w:val="0"/>
              <w:marTop w:val="240"/>
              <w:marBottom w:val="240"/>
              <w:divBdr>
                <w:top w:val="none" w:sz="0" w:space="0" w:color="auto"/>
                <w:left w:val="none" w:sz="0" w:space="0" w:color="auto"/>
                <w:bottom w:val="none" w:sz="0" w:space="0" w:color="auto"/>
                <w:right w:val="none" w:sz="0" w:space="0" w:color="auto"/>
              </w:divBdr>
            </w:div>
            <w:div w:id="2038433099">
              <w:marLeft w:val="0"/>
              <w:marRight w:val="0"/>
              <w:marTop w:val="240"/>
              <w:marBottom w:val="240"/>
              <w:divBdr>
                <w:top w:val="none" w:sz="0" w:space="0" w:color="auto"/>
                <w:left w:val="none" w:sz="0" w:space="0" w:color="auto"/>
                <w:bottom w:val="none" w:sz="0" w:space="0" w:color="auto"/>
                <w:right w:val="none" w:sz="0" w:space="0" w:color="auto"/>
              </w:divBdr>
            </w:div>
            <w:div w:id="1853177257">
              <w:marLeft w:val="0"/>
              <w:marRight w:val="0"/>
              <w:marTop w:val="0"/>
              <w:marBottom w:val="0"/>
              <w:divBdr>
                <w:top w:val="none" w:sz="0" w:space="0" w:color="auto"/>
                <w:left w:val="none" w:sz="0" w:space="0" w:color="auto"/>
                <w:bottom w:val="none" w:sz="0" w:space="0" w:color="auto"/>
                <w:right w:val="none" w:sz="0" w:space="0" w:color="auto"/>
              </w:divBdr>
              <w:divsChild>
                <w:div w:id="211036623">
                  <w:marLeft w:val="0"/>
                  <w:marRight w:val="0"/>
                  <w:marTop w:val="240"/>
                  <w:marBottom w:val="240"/>
                  <w:divBdr>
                    <w:top w:val="none" w:sz="0" w:space="0" w:color="auto"/>
                    <w:left w:val="none" w:sz="0" w:space="0" w:color="auto"/>
                    <w:bottom w:val="none" w:sz="0" w:space="0" w:color="auto"/>
                    <w:right w:val="none" w:sz="0" w:space="0" w:color="auto"/>
                  </w:divBdr>
                </w:div>
              </w:divsChild>
            </w:div>
            <w:div w:id="467019879">
              <w:marLeft w:val="0"/>
              <w:marRight w:val="0"/>
              <w:marTop w:val="0"/>
              <w:marBottom w:val="0"/>
              <w:divBdr>
                <w:top w:val="none" w:sz="0" w:space="0" w:color="auto"/>
                <w:left w:val="none" w:sz="0" w:space="0" w:color="auto"/>
                <w:bottom w:val="none" w:sz="0" w:space="0" w:color="auto"/>
                <w:right w:val="none" w:sz="0" w:space="0" w:color="auto"/>
              </w:divBdr>
              <w:divsChild>
                <w:div w:id="664355445">
                  <w:marLeft w:val="0"/>
                  <w:marRight w:val="0"/>
                  <w:marTop w:val="240"/>
                  <w:marBottom w:val="240"/>
                  <w:divBdr>
                    <w:top w:val="none" w:sz="0" w:space="0" w:color="auto"/>
                    <w:left w:val="none" w:sz="0" w:space="0" w:color="auto"/>
                    <w:bottom w:val="none" w:sz="0" w:space="0" w:color="auto"/>
                    <w:right w:val="none" w:sz="0" w:space="0" w:color="auto"/>
                  </w:divBdr>
                </w:div>
              </w:divsChild>
            </w:div>
            <w:div w:id="177159502">
              <w:marLeft w:val="0"/>
              <w:marRight w:val="0"/>
              <w:marTop w:val="0"/>
              <w:marBottom w:val="0"/>
              <w:divBdr>
                <w:top w:val="none" w:sz="0" w:space="0" w:color="auto"/>
                <w:left w:val="none" w:sz="0" w:space="0" w:color="auto"/>
                <w:bottom w:val="none" w:sz="0" w:space="0" w:color="auto"/>
                <w:right w:val="none" w:sz="0" w:space="0" w:color="auto"/>
              </w:divBdr>
            </w:div>
            <w:div w:id="460198006">
              <w:marLeft w:val="0"/>
              <w:marRight w:val="0"/>
              <w:marTop w:val="0"/>
              <w:marBottom w:val="0"/>
              <w:divBdr>
                <w:top w:val="none" w:sz="0" w:space="0" w:color="auto"/>
                <w:left w:val="none" w:sz="0" w:space="0" w:color="auto"/>
                <w:bottom w:val="none" w:sz="0" w:space="0" w:color="auto"/>
                <w:right w:val="none" w:sz="0" w:space="0" w:color="auto"/>
              </w:divBdr>
              <w:divsChild>
                <w:div w:id="532421706">
                  <w:marLeft w:val="0"/>
                  <w:marRight w:val="0"/>
                  <w:marTop w:val="240"/>
                  <w:marBottom w:val="240"/>
                  <w:divBdr>
                    <w:top w:val="none" w:sz="0" w:space="0" w:color="auto"/>
                    <w:left w:val="none" w:sz="0" w:space="0" w:color="auto"/>
                    <w:bottom w:val="none" w:sz="0" w:space="0" w:color="auto"/>
                    <w:right w:val="none" w:sz="0" w:space="0" w:color="auto"/>
                  </w:divBdr>
                </w:div>
                <w:div w:id="1692946975">
                  <w:marLeft w:val="0"/>
                  <w:marRight w:val="0"/>
                  <w:marTop w:val="240"/>
                  <w:marBottom w:val="240"/>
                  <w:divBdr>
                    <w:top w:val="none" w:sz="0" w:space="0" w:color="auto"/>
                    <w:left w:val="none" w:sz="0" w:space="0" w:color="auto"/>
                    <w:bottom w:val="none" w:sz="0" w:space="0" w:color="auto"/>
                    <w:right w:val="none" w:sz="0" w:space="0" w:color="auto"/>
                  </w:divBdr>
                </w:div>
                <w:div w:id="550920626">
                  <w:marLeft w:val="0"/>
                  <w:marRight w:val="0"/>
                  <w:marTop w:val="0"/>
                  <w:marBottom w:val="0"/>
                  <w:divBdr>
                    <w:top w:val="none" w:sz="0" w:space="0" w:color="auto"/>
                    <w:left w:val="none" w:sz="0" w:space="0" w:color="auto"/>
                    <w:bottom w:val="none" w:sz="0" w:space="0" w:color="auto"/>
                    <w:right w:val="none" w:sz="0" w:space="0" w:color="auto"/>
                  </w:divBdr>
                  <w:divsChild>
                    <w:div w:id="464012053">
                      <w:marLeft w:val="0"/>
                      <w:marRight w:val="0"/>
                      <w:marTop w:val="0"/>
                      <w:marBottom w:val="0"/>
                      <w:divBdr>
                        <w:top w:val="none" w:sz="0" w:space="0" w:color="auto"/>
                        <w:left w:val="none" w:sz="0" w:space="0" w:color="auto"/>
                        <w:bottom w:val="none" w:sz="0" w:space="0" w:color="auto"/>
                        <w:right w:val="none" w:sz="0" w:space="0" w:color="auto"/>
                      </w:divBdr>
                      <w:divsChild>
                        <w:div w:id="141503288">
                          <w:marLeft w:val="0"/>
                          <w:marRight w:val="0"/>
                          <w:marTop w:val="240"/>
                          <w:marBottom w:val="240"/>
                          <w:divBdr>
                            <w:top w:val="none" w:sz="0" w:space="0" w:color="auto"/>
                            <w:left w:val="none" w:sz="0" w:space="0" w:color="auto"/>
                            <w:bottom w:val="none" w:sz="0" w:space="0" w:color="auto"/>
                            <w:right w:val="none" w:sz="0" w:space="0" w:color="auto"/>
                          </w:divBdr>
                        </w:div>
                      </w:divsChild>
                    </w:div>
                    <w:div w:id="191965152">
                      <w:marLeft w:val="0"/>
                      <w:marRight w:val="0"/>
                      <w:marTop w:val="0"/>
                      <w:marBottom w:val="0"/>
                      <w:divBdr>
                        <w:top w:val="none" w:sz="0" w:space="0" w:color="auto"/>
                        <w:left w:val="none" w:sz="0" w:space="0" w:color="auto"/>
                        <w:bottom w:val="none" w:sz="0" w:space="0" w:color="auto"/>
                        <w:right w:val="none" w:sz="0" w:space="0" w:color="auto"/>
                      </w:divBdr>
                    </w:div>
                    <w:div w:id="984238166">
                      <w:marLeft w:val="0"/>
                      <w:marRight w:val="0"/>
                      <w:marTop w:val="0"/>
                      <w:marBottom w:val="0"/>
                      <w:divBdr>
                        <w:top w:val="none" w:sz="0" w:space="0" w:color="auto"/>
                        <w:left w:val="none" w:sz="0" w:space="0" w:color="auto"/>
                        <w:bottom w:val="none" w:sz="0" w:space="0" w:color="auto"/>
                        <w:right w:val="none" w:sz="0" w:space="0" w:color="auto"/>
                      </w:divBdr>
                      <w:divsChild>
                        <w:div w:id="1239362294">
                          <w:marLeft w:val="0"/>
                          <w:marRight w:val="0"/>
                          <w:marTop w:val="240"/>
                          <w:marBottom w:val="240"/>
                          <w:divBdr>
                            <w:top w:val="none" w:sz="0" w:space="0" w:color="auto"/>
                            <w:left w:val="none" w:sz="0" w:space="0" w:color="auto"/>
                            <w:bottom w:val="none" w:sz="0" w:space="0" w:color="auto"/>
                            <w:right w:val="none" w:sz="0" w:space="0" w:color="auto"/>
                          </w:divBdr>
                        </w:div>
                      </w:divsChild>
                    </w:div>
                    <w:div w:id="476260886">
                      <w:marLeft w:val="0"/>
                      <w:marRight w:val="0"/>
                      <w:marTop w:val="0"/>
                      <w:marBottom w:val="0"/>
                      <w:divBdr>
                        <w:top w:val="none" w:sz="0" w:space="0" w:color="auto"/>
                        <w:left w:val="none" w:sz="0" w:space="0" w:color="auto"/>
                        <w:bottom w:val="none" w:sz="0" w:space="0" w:color="auto"/>
                        <w:right w:val="none" w:sz="0" w:space="0" w:color="auto"/>
                      </w:divBdr>
                    </w:div>
                    <w:div w:id="728961396">
                      <w:marLeft w:val="0"/>
                      <w:marRight w:val="0"/>
                      <w:marTop w:val="0"/>
                      <w:marBottom w:val="0"/>
                      <w:divBdr>
                        <w:top w:val="none" w:sz="0" w:space="0" w:color="auto"/>
                        <w:left w:val="none" w:sz="0" w:space="0" w:color="auto"/>
                        <w:bottom w:val="none" w:sz="0" w:space="0" w:color="auto"/>
                        <w:right w:val="none" w:sz="0" w:space="0" w:color="auto"/>
                      </w:divBdr>
                      <w:divsChild>
                        <w:div w:id="86483233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 w:id="631180841">
                  <w:marLeft w:val="0"/>
                  <w:marRight w:val="0"/>
                  <w:marTop w:val="0"/>
                  <w:marBottom w:val="0"/>
                  <w:divBdr>
                    <w:top w:val="none" w:sz="0" w:space="0" w:color="auto"/>
                    <w:left w:val="none" w:sz="0" w:space="0" w:color="auto"/>
                    <w:bottom w:val="none" w:sz="0" w:space="0" w:color="auto"/>
                    <w:right w:val="none" w:sz="0" w:space="0" w:color="auto"/>
                  </w:divBdr>
                  <w:divsChild>
                    <w:div w:id="224726864">
                      <w:marLeft w:val="0"/>
                      <w:marRight w:val="0"/>
                      <w:marTop w:val="0"/>
                      <w:marBottom w:val="0"/>
                      <w:divBdr>
                        <w:top w:val="none" w:sz="0" w:space="0" w:color="auto"/>
                        <w:left w:val="none" w:sz="0" w:space="0" w:color="auto"/>
                        <w:bottom w:val="none" w:sz="0" w:space="0" w:color="auto"/>
                        <w:right w:val="none" w:sz="0" w:space="0" w:color="auto"/>
                      </w:divBdr>
                      <w:divsChild>
                        <w:div w:id="2101831424">
                          <w:marLeft w:val="0"/>
                          <w:marRight w:val="0"/>
                          <w:marTop w:val="240"/>
                          <w:marBottom w:val="240"/>
                          <w:divBdr>
                            <w:top w:val="none" w:sz="0" w:space="0" w:color="auto"/>
                            <w:left w:val="none" w:sz="0" w:space="0" w:color="auto"/>
                            <w:bottom w:val="none" w:sz="0" w:space="0" w:color="auto"/>
                            <w:right w:val="none" w:sz="0" w:space="0" w:color="auto"/>
                          </w:divBdr>
                        </w:div>
                      </w:divsChild>
                    </w:div>
                    <w:div w:id="1935212695">
                      <w:marLeft w:val="0"/>
                      <w:marRight w:val="0"/>
                      <w:marTop w:val="0"/>
                      <w:marBottom w:val="0"/>
                      <w:divBdr>
                        <w:top w:val="none" w:sz="0" w:space="0" w:color="auto"/>
                        <w:left w:val="none" w:sz="0" w:space="0" w:color="auto"/>
                        <w:bottom w:val="none" w:sz="0" w:space="0" w:color="auto"/>
                        <w:right w:val="none" w:sz="0" w:space="0" w:color="auto"/>
                      </w:divBdr>
                      <w:divsChild>
                        <w:div w:id="1938905004">
                          <w:marLeft w:val="0"/>
                          <w:marRight w:val="0"/>
                          <w:marTop w:val="240"/>
                          <w:marBottom w:val="240"/>
                          <w:divBdr>
                            <w:top w:val="none" w:sz="0" w:space="0" w:color="auto"/>
                            <w:left w:val="none" w:sz="0" w:space="0" w:color="auto"/>
                            <w:bottom w:val="none" w:sz="0" w:space="0" w:color="auto"/>
                            <w:right w:val="none" w:sz="0" w:space="0" w:color="auto"/>
                          </w:divBdr>
                        </w:div>
                      </w:divsChild>
                    </w:div>
                    <w:div w:id="880437821">
                      <w:marLeft w:val="0"/>
                      <w:marRight w:val="0"/>
                      <w:marTop w:val="0"/>
                      <w:marBottom w:val="0"/>
                      <w:divBdr>
                        <w:top w:val="none" w:sz="0" w:space="0" w:color="auto"/>
                        <w:left w:val="none" w:sz="0" w:space="0" w:color="auto"/>
                        <w:bottom w:val="none" w:sz="0" w:space="0" w:color="auto"/>
                        <w:right w:val="none" w:sz="0" w:space="0" w:color="auto"/>
                      </w:divBdr>
                      <w:divsChild>
                        <w:div w:id="944003236">
                          <w:marLeft w:val="0"/>
                          <w:marRight w:val="0"/>
                          <w:marTop w:val="240"/>
                          <w:marBottom w:val="240"/>
                          <w:divBdr>
                            <w:top w:val="none" w:sz="0" w:space="0" w:color="auto"/>
                            <w:left w:val="none" w:sz="0" w:space="0" w:color="auto"/>
                            <w:bottom w:val="none" w:sz="0" w:space="0" w:color="auto"/>
                            <w:right w:val="none" w:sz="0" w:space="0" w:color="auto"/>
                          </w:divBdr>
                        </w:div>
                      </w:divsChild>
                    </w:div>
                    <w:div w:id="1425951657">
                      <w:marLeft w:val="0"/>
                      <w:marRight w:val="0"/>
                      <w:marTop w:val="0"/>
                      <w:marBottom w:val="0"/>
                      <w:divBdr>
                        <w:top w:val="none" w:sz="0" w:space="0" w:color="auto"/>
                        <w:left w:val="none" w:sz="0" w:space="0" w:color="auto"/>
                        <w:bottom w:val="none" w:sz="0" w:space="0" w:color="auto"/>
                        <w:right w:val="none" w:sz="0" w:space="0" w:color="auto"/>
                      </w:divBdr>
                    </w:div>
                    <w:div w:id="467169816">
                      <w:marLeft w:val="0"/>
                      <w:marRight w:val="0"/>
                      <w:marTop w:val="0"/>
                      <w:marBottom w:val="0"/>
                      <w:divBdr>
                        <w:top w:val="none" w:sz="0" w:space="0" w:color="auto"/>
                        <w:left w:val="none" w:sz="0" w:space="0" w:color="auto"/>
                        <w:bottom w:val="none" w:sz="0" w:space="0" w:color="auto"/>
                        <w:right w:val="none" w:sz="0" w:space="0" w:color="auto"/>
                      </w:divBdr>
                      <w:divsChild>
                        <w:div w:id="616179452">
                          <w:marLeft w:val="0"/>
                          <w:marRight w:val="0"/>
                          <w:marTop w:val="240"/>
                          <w:marBottom w:val="240"/>
                          <w:divBdr>
                            <w:top w:val="none" w:sz="0" w:space="0" w:color="auto"/>
                            <w:left w:val="none" w:sz="0" w:space="0" w:color="auto"/>
                            <w:bottom w:val="none" w:sz="0" w:space="0" w:color="auto"/>
                            <w:right w:val="none" w:sz="0" w:space="0" w:color="auto"/>
                          </w:divBdr>
                        </w:div>
                      </w:divsChild>
                    </w:div>
                    <w:div w:id="2127041991">
                      <w:marLeft w:val="0"/>
                      <w:marRight w:val="0"/>
                      <w:marTop w:val="0"/>
                      <w:marBottom w:val="0"/>
                      <w:divBdr>
                        <w:top w:val="none" w:sz="0" w:space="0" w:color="auto"/>
                        <w:left w:val="none" w:sz="0" w:space="0" w:color="auto"/>
                        <w:bottom w:val="none" w:sz="0" w:space="0" w:color="auto"/>
                        <w:right w:val="none" w:sz="0" w:space="0" w:color="auto"/>
                      </w:divBdr>
                      <w:divsChild>
                        <w:div w:id="442381899">
                          <w:marLeft w:val="0"/>
                          <w:marRight w:val="0"/>
                          <w:marTop w:val="240"/>
                          <w:marBottom w:val="240"/>
                          <w:divBdr>
                            <w:top w:val="none" w:sz="0" w:space="0" w:color="auto"/>
                            <w:left w:val="none" w:sz="0" w:space="0" w:color="auto"/>
                            <w:bottom w:val="none" w:sz="0" w:space="0" w:color="auto"/>
                            <w:right w:val="none" w:sz="0" w:space="0" w:color="auto"/>
                          </w:divBdr>
                        </w:div>
                      </w:divsChild>
                    </w:div>
                    <w:div w:id="245194691">
                      <w:marLeft w:val="0"/>
                      <w:marRight w:val="0"/>
                      <w:marTop w:val="0"/>
                      <w:marBottom w:val="0"/>
                      <w:divBdr>
                        <w:top w:val="none" w:sz="0" w:space="0" w:color="auto"/>
                        <w:left w:val="none" w:sz="0" w:space="0" w:color="auto"/>
                        <w:bottom w:val="none" w:sz="0" w:space="0" w:color="auto"/>
                        <w:right w:val="none" w:sz="0" w:space="0" w:color="auto"/>
                      </w:divBdr>
                      <w:divsChild>
                        <w:div w:id="30498783">
                          <w:marLeft w:val="0"/>
                          <w:marRight w:val="0"/>
                          <w:marTop w:val="240"/>
                          <w:marBottom w:val="240"/>
                          <w:divBdr>
                            <w:top w:val="none" w:sz="0" w:space="0" w:color="auto"/>
                            <w:left w:val="none" w:sz="0" w:space="0" w:color="auto"/>
                            <w:bottom w:val="none" w:sz="0" w:space="0" w:color="auto"/>
                            <w:right w:val="none" w:sz="0" w:space="0" w:color="auto"/>
                          </w:divBdr>
                        </w:div>
                      </w:divsChild>
                    </w:div>
                    <w:div w:id="2028287035">
                      <w:marLeft w:val="0"/>
                      <w:marRight w:val="0"/>
                      <w:marTop w:val="0"/>
                      <w:marBottom w:val="0"/>
                      <w:divBdr>
                        <w:top w:val="none" w:sz="0" w:space="0" w:color="auto"/>
                        <w:left w:val="none" w:sz="0" w:space="0" w:color="auto"/>
                        <w:bottom w:val="none" w:sz="0" w:space="0" w:color="auto"/>
                        <w:right w:val="none" w:sz="0" w:space="0" w:color="auto"/>
                      </w:divBdr>
                      <w:divsChild>
                        <w:div w:id="1636836331">
                          <w:marLeft w:val="0"/>
                          <w:marRight w:val="0"/>
                          <w:marTop w:val="240"/>
                          <w:marBottom w:val="240"/>
                          <w:divBdr>
                            <w:top w:val="none" w:sz="0" w:space="0" w:color="auto"/>
                            <w:left w:val="none" w:sz="0" w:space="0" w:color="auto"/>
                            <w:bottom w:val="none" w:sz="0" w:space="0" w:color="auto"/>
                            <w:right w:val="none" w:sz="0" w:space="0" w:color="auto"/>
                          </w:divBdr>
                        </w:div>
                      </w:divsChild>
                    </w:div>
                    <w:div w:id="1299722955">
                      <w:marLeft w:val="0"/>
                      <w:marRight w:val="0"/>
                      <w:marTop w:val="0"/>
                      <w:marBottom w:val="0"/>
                      <w:divBdr>
                        <w:top w:val="none" w:sz="0" w:space="0" w:color="auto"/>
                        <w:left w:val="none" w:sz="0" w:space="0" w:color="auto"/>
                        <w:bottom w:val="none" w:sz="0" w:space="0" w:color="auto"/>
                        <w:right w:val="none" w:sz="0" w:space="0" w:color="auto"/>
                      </w:divBdr>
                    </w:div>
                    <w:div w:id="740567509">
                      <w:marLeft w:val="0"/>
                      <w:marRight w:val="0"/>
                      <w:marTop w:val="0"/>
                      <w:marBottom w:val="0"/>
                      <w:divBdr>
                        <w:top w:val="none" w:sz="0" w:space="0" w:color="auto"/>
                        <w:left w:val="none" w:sz="0" w:space="0" w:color="auto"/>
                        <w:bottom w:val="none" w:sz="0" w:space="0" w:color="auto"/>
                        <w:right w:val="none" w:sz="0" w:space="0" w:color="auto"/>
                      </w:divBdr>
                    </w:div>
                    <w:div w:id="1765685315">
                      <w:marLeft w:val="0"/>
                      <w:marRight w:val="0"/>
                      <w:marTop w:val="0"/>
                      <w:marBottom w:val="0"/>
                      <w:divBdr>
                        <w:top w:val="none" w:sz="0" w:space="0" w:color="auto"/>
                        <w:left w:val="none" w:sz="0" w:space="0" w:color="auto"/>
                        <w:bottom w:val="none" w:sz="0" w:space="0" w:color="auto"/>
                        <w:right w:val="none" w:sz="0" w:space="0" w:color="auto"/>
                      </w:divBdr>
                    </w:div>
                    <w:div w:id="2016640301">
                      <w:marLeft w:val="0"/>
                      <w:marRight w:val="0"/>
                      <w:marTop w:val="0"/>
                      <w:marBottom w:val="0"/>
                      <w:divBdr>
                        <w:top w:val="none" w:sz="0" w:space="0" w:color="auto"/>
                        <w:left w:val="none" w:sz="0" w:space="0" w:color="auto"/>
                        <w:bottom w:val="none" w:sz="0" w:space="0" w:color="auto"/>
                        <w:right w:val="none" w:sz="0" w:space="0" w:color="auto"/>
                      </w:divBdr>
                    </w:div>
                    <w:div w:id="314841667">
                      <w:marLeft w:val="0"/>
                      <w:marRight w:val="0"/>
                      <w:marTop w:val="0"/>
                      <w:marBottom w:val="0"/>
                      <w:divBdr>
                        <w:top w:val="none" w:sz="0" w:space="0" w:color="auto"/>
                        <w:left w:val="none" w:sz="0" w:space="0" w:color="auto"/>
                        <w:bottom w:val="none" w:sz="0" w:space="0" w:color="auto"/>
                        <w:right w:val="none" w:sz="0" w:space="0" w:color="auto"/>
                      </w:divBdr>
                      <w:divsChild>
                        <w:div w:id="1287086010">
                          <w:marLeft w:val="0"/>
                          <w:marRight w:val="0"/>
                          <w:marTop w:val="240"/>
                          <w:marBottom w:val="240"/>
                          <w:divBdr>
                            <w:top w:val="none" w:sz="0" w:space="0" w:color="auto"/>
                            <w:left w:val="none" w:sz="0" w:space="0" w:color="auto"/>
                            <w:bottom w:val="none" w:sz="0" w:space="0" w:color="auto"/>
                            <w:right w:val="none" w:sz="0" w:space="0" w:color="auto"/>
                          </w:divBdr>
                        </w:div>
                      </w:divsChild>
                    </w:div>
                    <w:div w:id="350646815">
                      <w:marLeft w:val="0"/>
                      <w:marRight w:val="0"/>
                      <w:marTop w:val="0"/>
                      <w:marBottom w:val="0"/>
                      <w:divBdr>
                        <w:top w:val="none" w:sz="0" w:space="0" w:color="auto"/>
                        <w:left w:val="none" w:sz="0" w:space="0" w:color="auto"/>
                        <w:bottom w:val="none" w:sz="0" w:space="0" w:color="auto"/>
                        <w:right w:val="none" w:sz="0" w:space="0" w:color="auto"/>
                      </w:divBdr>
                    </w:div>
                    <w:div w:id="1088189185">
                      <w:marLeft w:val="0"/>
                      <w:marRight w:val="0"/>
                      <w:marTop w:val="0"/>
                      <w:marBottom w:val="0"/>
                      <w:divBdr>
                        <w:top w:val="none" w:sz="0" w:space="0" w:color="auto"/>
                        <w:left w:val="none" w:sz="0" w:space="0" w:color="auto"/>
                        <w:bottom w:val="none" w:sz="0" w:space="0" w:color="auto"/>
                        <w:right w:val="none" w:sz="0" w:space="0" w:color="auto"/>
                      </w:divBdr>
                      <w:divsChild>
                        <w:div w:id="989749713">
                          <w:marLeft w:val="0"/>
                          <w:marRight w:val="0"/>
                          <w:marTop w:val="240"/>
                          <w:marBottom w:val="240"/>
                          <w:divBdr>
                            <w:top w:val="none" w:sz="0" w:space="0" w:color="auto"/>
                            <w:left w:val="none" w:sz="0" w:space="0" w:color="auto"/>
                            <w:bottom w:val="none" w:sz="0" w:space="0" w:color="auto"/>
                            <w:right w:val="none" w:sz="0" w:space="0" w:color="auto"/>
                          </w:divBdr>
                        </w:div>
                      </w:divsChild>
                    </w:div>
                    <w:div w:id="408968099">
                      <w:marLeft w:val="0"/>
                      <w:marRight w:val="0"/>
                      <w:marTop w:val="0"/>
                      <w:marBottom w:val="0"/>
                      <w:divBdr>
                        <w:top w:val="none" w:sz="0" w:space="0" w:color="auto"/>
                        <w:left w:val="none" w:sz="0" w:space="0" w:color="auto"/>
                        <w:bottom w:val="none" w:sz="0" w:space="0" w:color="auto"/>
                        <w:right w:val="none" w:sz="0" w:space="0" w:color="auto"/>
                      </w:divBdr>
                    </w:div>
                  </w:divsChild>
                </w:div>
                <w:div w:id="611320946">
                  <w:marLeft w:val="0"/>
                  <w:marRight w:val="0"/>
                  <w:marTop w:val="0"/>
                  <w:marBottom w:val="0"/>
                  <w:divBdr>
                    <w:top w:val="none" w:sz="0" w:space="0" w:color="auto"/>
                    <w:left w:val="none" w:sz="0" w:space="0" w:color="auto"/>
                    <w:bottom w:val="none" w:sz="0" w:space="0" w:color="auto"/>
                    <w:right w:val="none" w:sz="0" w:space="0" w:color="auto"/>
                  </w:divBdr>
                  <w:divsChild>
                    <w:div w:id="875507319">
                      <w:marLeft w:val="0"/>
                      <w:marRight w:val="0"/>
                      <w:marTop w:val="0"/>
                      <w:marBottom w:val="0"/>
                      <w:divBdr>
                        <w:top w:val="none" w:sz="0" w:space="0" w:color="auto"/>
                        <w:left w:val="none" w:sz="0" w:space="0" w:color="auto"/>
                        <w:bottom w:val="none" w:sz="0" w:space="0" w:color="auto"/>
                        <w:right w:val="none" w:sz="0" w:space="0" w:color="auto"/>
                      </w:divBdr>
                    </w:div>
                    <w:div w:id="347950049">
                      <w:marLeft w:val="0"/>
                      <w:marRight w:val="0"/>
                      <w:marTop w:val="0"/>
                      <w:marBottom w:val="0"/>
                      <w:divBdr>
                        <w:top w:val="none" w:sz="0" w:space="0" w:color="auto"/>
                        <w:left w:val="none" w:sz="0" w:space="0" w:color="auto"/>
                        <w:bottom w:val="none" w:sz="0" w:space="0" w:color="auto"/>
                        <w:right w:val="none" w:sz="0" w:space="0" w:color="auto"/>
                      </w:divBdr>
                      <w:divsChild>
                        <w:div w:id="726149320">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 w:id="755786676">
          <w:marLeft w:val="0"/>
          <w:marRight w:val="0"/>
          <w:marTop w:val="0"/>
          <w:marBottom w:val="0"/>
          <w:divBdr>
            <w:top w:val="none" w:sz="0" w:space="0" w:color="auto"/>
            <w:left w:val="none" w:sz="0" w:space="0" w:color="auto"/>
            <w:bottom w:val="none" w:sz="0" w:space="0" w:color="auto"/>
            <w:right w:val="none" w:sz="0" w:space="0" w:color="auto"/>
          </w:divBdr>
          <w:divsChild>
            <w:div w:id="1161890351">
              <w:marLeft w:val="0"/>
              <w:marRight w:val="0"/>
              <w:marTop w:val="0"/>
              <w:marBottom w:val="0"/>
              <w:divBdr>
                <w:top w:val="none" w:sz="0" w:space="0" w:color="auto"/>
                <w:left w:val="none" w:sz="0" w:space="0" w:color="auto"/>
                <w:bottom w:val="none" w:sz="0" w:space="0" w:color="auto"/>
                <w:right w:val="none" w:sz="0" w:space="0" w:color="auto"/>
              </w:divBdr>
              <w:divsChild>
                <w:div w:id="388529149">
                  <w:marLeft w:val="0"/>
                  <w:marRight w:val="0"/>
                  <w:marTop w:val="0"/>
                  <w:marBottom w:val="0"/>
                  <w:divBdr>
                    <w:top w:val="none" w:sz="0" w:space="0" w:color="auto"/>
                    <w:left w:val="none" w:sz="0" w:space="0" w:color="auto"/>
                    <w:bottom w:val="none" w:sz="0" w:space="0" w:color="auto"/>
                    <w:right w:val="none" w:sz="0" w:space="0" w:color="auto"/>
                  </w:divBdr>
                  <w:divsChild>
                    <w:div w:id="361320792">
                      <w:marLeft w:val="0"/>
                      <w:marRight w:val="0"/>
                      <w:marTop w:val="0"/>
                      <w:marBottom w:val="0"/>
                      <w:divBdr>
                        <w:top w:val="none" w:sz="0" w:space="0" w:color="auto"/>
                        <w:left w:val="none" w:sz="0" w:space="0" w:color="auto"/>
                        <w:bottom w:val="none" w:sz="0" w:space="0" w:color="auto"/>
                        <w:right w:val="none" w:sz="0" w:space="0" w:color="auto"/>
                      </w:divBdr>
                    </w:div>
                    <w:div w:id="1123578745">
                      <w:marLeft w:val="0"/>
                      <w:marRight w:val="0"/>
                      <w:marTop w:val="0"/>
                      <w:marBottom w:val="0"/>
                      <w:divBdr>
                        <w:top w:val="none" w:sz="0" w:space="0" w:color="auto"/>
                        <w:left w:val="none" w:sz="0" w:space="0" w:color="auto"/>
                        <w:bottom w:val="none" w:sz="0" w:space="0" w:color="auto"/>
                        <w:right w:val="none" w:sz="0" w:space="0" w:color="auto"/>
                      </w:divBdr>
                      <w:divsChild>
                        <w:div w:id="88880379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427583158">
      <w:bodyDiv w:val="1"/>
      <w:marLeft w:val="0"/>
      <w:marRight w:val="0"/>
      <w:marTop w:val="0"/>
      <w:marBottom w:val="0"/>
      <w:divBdr>
        <w:top w:val="none" w:sz="0" w:space="0" w:color="auto"/>
        <w:left w:val="none" w:sz="0" w:space="0" w:color="auto"/>
        <w:bottom w:val="none" w:sz="0" w:space="0" w:color="auto"/>
        <w:right w:val="none" w:sz="0" w:space="0" w:color="auto"/>
      </w:divBdr>
    </w:div>
    <w:div w:id="535849349">
      <w:bodyDiv w:val="1"/>
      <w:marLeft w:val="0"/>
      <w:marRight w:val="0"/>
      <w:marTop w:val="0"/>
      <w:marBottom w:val="0"/>
      <w:divBdr>
        <w:top w:val="none" w:sz="0" w:space="0" w:color="auto"/>
        <w:left w:val="none" w:sz="0" w:space="0" w:color="auto"/>
        <w:bottom w:val="none" w:sz="0" w:space="0" w:color="auto"/>
        <w:right w:val="none" w:sz="0" w:space="0" w:color="auto"/>
      </w:divBdr>
    </w:div>
    <w:div w:id="875194687">
      <w:bodyDiv w:val="1"/>
      <w:marLeft w:val="0"/>
      <w:marRight w:val="0"/>
      <w:marTop w:val="0"/>
      <w:marBottom w:val="0"/>
      <w:divBdr>
        <w:top w:val="none" w:sz="0" w:space="0" w:color="auto"/>
        <w:left w:val="none" w:sz="0" w:space="0" w:color="auto"/>
        <w:bottom w:val="none" w:sz="0" w:space="0" w:color="auto"/>
        <w:right w:val="none" w:sz="0" w:space="0" w:color="auto"/>
      </w:divBdr>
    </w:div>
    <w:div w:id="1623028444">
      <w:bodyDiv w:val="1"/>
      <w:marLeft w:val="0"/>
      <w:marRight w:val="0"/>
      <w:marTop w:val="0"/>
      <w:marBottom w:val="0"/>
      <w:divBdr>
        <w:top w:val="none" w:sz="0" w:space="0" w:color="auto"/>
        <w:left w:val="none" w:sz="0" w:space="0" w:color="auto"/>
        <w:bottom w:val="none" w:sz="0" w:space="0" w:color="auto"/>
        <w:right w:val="none" w:sz="0" w:space="0" w:color="auto"/>
      </w:divBdr>
    </w:div>
    <w:div w:id="1652098268">
      <w:bodyDiv w:val="1"/>
      <w:marLeft w:val="0"/>
      <w:marRight w:val="0"/>
      <w:marTop w:val="0"/>
      <w:marBottom w:val="0"/>
      <w:divBdr>
        <w:top w:val="none" w:sz="0" w:space="0" w:color="auto"/>
        <w:left w:val="none" w:sz="0" w:space="0" w:color="auto"/>
        <w:bottom w:val="none" w:sz="0" w:space="0" w:color="auto"/>
        <w:right w:val="none" w:sz="0" w:space="0" w:color="auto"/>
      </w:divBdr>
    </w:div>
    <w:div w:id="1742949563">
      <w:bodyDiv w:val="1"/>
      <w:marLeft w:val="0"/>
      <w:marRight w:val="0"/>
      <w:marTop w:val="0"/>
      <w:marBottom w:val="0"/>
      <w:divBdr>
        <w:top w:val="none" w:sz="0" w:space="0" w:color="auto"/>
        <w:left w:val="none" w:sz="0" w:space="0" w:color="auto"/>
        <w:bottom w:val="none" w:sz="0" w:space="0" w:color="auto"/>
        <w:right w:val="none" w:sz="0" w:space="0" w:color="auto"/>
      </w:divBdr>
    </w:div>
    <w:div w:id="1877883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internet.garant.ru/" TargetMode="External"/><Relationship Id="rId18" Type="http://schemas.openxmlformats.org/officeDocument/2006/relationships/hyperlink" Target="garantF1://70093794.0" TargetMode="External"/><Relationship Id="rId3" Type="http://schemas.openxmlformats.org/officeDocument/2006/relationships/settings" Target="settings.xml"/><Relationship Id="rId21" Type="http://schemas.openxmlformats.org/officeDocument/2006/relationships/hyperlink" Target="mailto:yarobl@yamo.adm.yar.ru" TargetMode="External"/><Relationship Id="rId7" Type="http://schemas.openxmlformats.org/officeDocument/2006/relationships/image" Target="media/image1.jpeg"/><Relationship Id="rId12" Type="http://schemas.openxmlformats.org/officeDocument/2006/relationships/hyperlink" Target="https://internet.garant.ru/" TargetMode="External"/><Relationship Id="rId17" Type="http://schemas.openxmlformats.org/officeDocument/2006/relationships/hyperlink" Target="garantF1://70093794.1000" TargetMode="External"/><Relationship Id="rId25" Type="http://schemas.microsoft.com/office/2007/relationships/stylesWithEffects" Target="stylesWithEffects.xml"/><Relationship Id="rId2" Type="http://schemas.openxmlformats.org/officeDocument/2006/relationships/styles" Target="styles.xml"/><Relationship Id="rId16" Type="http://schemas.openxmlformats.org/officeDocument/2006/relationships/hyperlink" Target="https://internet.garant.ru/" TargetMode="External"/><Relationship Id="rId20" Type="http://schemas.openxmlformats.org/officeDocument/2006/relationships/hyperlink" Target="garantF1://12061610.921"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internet.garant.ru/" TargetMode="External"/><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internet.garant.ru/" TargetMode="External"/><Relationship Id="rId23" Type="http://schemas.openxmlformats.org/officeDocument/2006/relationships/fontTable" Target="fontTable.xml"/><Relationship Id="rId10" Type="http://schemas.openxmlformats.org/officeDocument/2006/relationships/hyperlink" Target="https://internet.garant.ru/" TargetMode="External"/><Relationship Id="rId19" Type="http://schemas.openxmlformats.org/officeDocument/2006/relationships/hyperlink" Target="garantF1://12084522.54" TargetMode="Externa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s://internet.garant.ru/" TargetMode="External"/><Relationship Id="rId22" Type="http://schemas.openxmlformats.org/officeDocument/2006/relationships/hyperlink" Target="https://internet.garant.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24</Pages>
  <Words>9559</Words>
  <Characters>54487</Characters>
  <Application>Microsoft Office Word</Application>
  <DocSecurity>0</DocSecurity>
  <Lines>454</Lines>
  <Paragraphs>127</Paragraphs>
  <ScaleCrop>false</ScaleCrop>
  <HeadingPairs>
    <vt:vector size="2" baseType="variant">
      <vt:variant>
        <vt:lpstr>Название</vt:lpstr>
      </vt:variant>
      <vt:variant>
        <vt:i4>1</vt:i4>
      </vt:variant>
    </vt:vector>
  </HeadingPairs>
  <TitlesOfParts>
    <vt:vector size="1" baseType="lpstr">
      <vt:lpstr>АДМИНИСТРАЦИЯ</vt:lpstr>
    </vt:vector>
  </TitlesOfParts>
  <Company>Office User</Company>
  <LinksUpToDate>false</LinksUpToDate>
  <CharactersWithSpaces>63919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dc:title>
  <dc:creator>Загрузина С.Ю.</dc:creator>
  <cp:lastModifiedBy>piskunova</cp:lastModifiedBy>
  <cp:revision>2</cp:revision>
  <cp:lastPrinted>2023-04-07T08:05:00Z</cp:lastPrinted>
  <dcterms:created xsi:type="dcterms:W3CDTF">2024-03-19T06:03:00Z</dcterms:created>
  <dcterms:modified xsi:type="dcterms:W3CDTF">2024-03-19T06:03:00Z</dcterms:modified>
</cp:coreProperties>
</file>